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A1429" w14:textId="77777777" w:rsidR="00BE6EBD" w:rsidRDefault="00BE6EBD" w:rsidP="00BE6EBD">
      <w:pPr>
        <w:pStyle w:val="Normlnweb"/>
        <w:jc w:val="center"/>
        <w:rPr>
          <w:color w:val="000000"/>
        </w:rPr>
      </w:pPr>
      <w:r>
        <w:rPr>
          <w:color w:val="000000"/>
        </w:rPr>
        <w:t>STATUT</w:t>
      </w:r>
    </w:p>
    <w:p w14:paraId="32A4438F" w14:textId="77777777" w:rsidR="00BE6EBD" w:rsidRDefault="00BE6EBD" w:rsidP="00BE6EBD">
      <w:pPr>
        <w:pStyle w:val="Normlnweb"/>
        <w:jc w:val="center"/>
        <w:rPr>
          <w:color w:val="000000"/>
        </w:rPr>
      </w:pPr>
      <w:r>
        <w:rPr>
          <w:color w:val="000000"/>
        </w:rPr>
        <w:t>pro udělování Uměleckých cen Českomoravské myslivecké jednoty</w:t>
      </w:r>
    </w:p>
    <w:p w14:paraId="62C0968B" w14:textId="77777777" w:rsidR="00BE6EBD" w:rsidRDefault="00BE6EBD" w:rsidP="00BE6EBD">
      <w:pPr>
        <w:pStyle w:val="Normlnweb"/>
        <w:jc w:val="both"/>
        <w:rPr>
          <w:color w:val="000000"/>
        </w:rPr>
      </w:pPr>
      <w:r>
        <w:rPr>
          <w:color w:val="000000"/>
        </w:rPr>
        <w:t>Českomoravská myslivecká jednota vedena snahou podporovat rozvoj</w:t>
      </w:r>
      <w:r w:rsidR="00283B50">
        <w:rPr>
          <w:color w:val="000000"/>
        </w:rPr>
        <w:t xml:space="preserve"> umění </w:t>
      </w:r>
      <w:r>
        <w:rPr>
          <w:color w:val="000000"/>
        </w:rPr>
        <w:t xml:space="preserve">zabývající se mysliveckými náměty, </w:t>
      </w:r>
      <w:r w:rsidRPr="00283B50">
        <w:rPr>
          <w:color w:val="000000"/>
        </w:rPr>
        <w:t>zřizuje</w:t>
      </w:r>
      <w:r>
        <w:rPr>
          <w:color w:val="000000"/>
        </w:rPr>
        <w:t xml:space="preserve"> Umělecké ceny Českomoravské myslivecké jednoty.</w:t>
      </w:r>
    </w:p>
    <w:p w14:paraId="115C4B49" w14:textId="77777777" w:rsidR="00BE6EBD" w:rsidRPr="00B205E2" w:rsidRDefault="00BE6EBD" w:rsidP="00BE6EBD">
      <w:pPr>
        <w:pStyle w:val="Normlnweb"/>
        <w:jc w:val="center"/>
        <w:rPr>
          <w:color w:val="000000"/>
        </w:rPr>
      </w:pPr>
      <w:r>
        <w:rPr>
          <w:color w:val="000000"/>
        </w:rPr>
        <w:t>I.</w:t>
      </w:r>
    </w:p>
    <w:p w14:paraId="1CC0DB81" w14:textId="77777777" w:rsidR="00BE6EBD" w:rsidRPr="00BE6EBD" w:rsidRDefault="00BE6EBD" w:rsidP="00BE6EBD">
      <w:pPr>
        <w:pStyle w:val="Normlnweb"/>
        <w:jc w:val="both"/>
        <w:rPr>
          <w:color w:val="000000"/>
        </w:rPr>
      </w:pPr>
      <w:r w:rsidRPr="00BE6EBD">
        <w:rPr>
          <w:color w:val="000000"/>
        </w:rPr>
        <w:t xml:space="preserve">Ceny se udělují členům i nečlenům Českomoravské myslivecké jednoty, jednotlivcům nebo kolektivům například za: </w:t>
      </w:r>
    </w:p>
    <w:p w14:paraId="2DB1AF3E" w14:textId="77777777" w:rsidR="00BE6EBD" w:rsidRPr="00BE6EBD" w:rsidRDefault="00BE6EBD" w:rsidP="00BE6EBD">
      <w:pPr>
        <w:pStyle w:val="Normlnweb"/>
        <w:jc w:val="both"/>
        <w:rPr>
          <w:color w:val="000000"/>
        </w:rPr>
      </w:pPr>
      <w:r w:rsidRPr="00BE6EBD">
        <w:rPr>
          <w:color w:val="000000"/>
        </w:rPr>
        <w:t>- literární díla, slovesná, hudební, výtvarná (malířská, grafická, sochařská)</w:t>
      </w:r>
      <w:r>
        <w:rPr>
          <w:color w:val="000000"/>
        </w:rPr>
        <w:t xml:space="preserve"> nebo</w:t>
      </w:r>
      <w:r w:rsidRPr="00BE6EBD">
        <w:rPr>
          <w:color w:val="000000"/>
        </w:rPr>
        <w:t xml:space="preserve"> umělecko-průmyslová přispívající k rozvoji myslivosti či šířící nové poznatky, publikované v českém tisku</w:t>
      </w:r>
      <w:r w:rsidR="00F545BE">
        <w:rPr>
          <w:color w:val="000000"/>
        </w:rPr>
        <w:t xml:space="preserve"> nebo vytvořené a publikované v České republice</w:t>
      </w:r>
      <w:r w:rsidRPr="00BE6EBD">
        <w:rPr>
          <w:color w:val="000000"/>
        </w:rPr>
        <w:t xml:space="preserve">, bez ohledu na rozsah díla; </w:t>
      </w:r>
    </w:p>
    <w:p w14:paraId="149CAD06" w14:textId="77777777" w:rsidR="00BE6EBD" w:rsidRPr="00BE6EBD" w:rsidRDefault="00BE6EBD" w:rsidP="00BE6EBD">
      <w:pPr>
        <w:pStyle w:val="Normlnweb"/>
        <w:jc w:val="both"/>
        <w:rPr>
          <w:color w:val="000000"/>
        </w:rPr>
      </w:pPr>
      <w:r w:rsidRPr="00BE6EBD">
        <w:rPr>
          <w:color w:val="000000"/>
        </w:rPr>
        <w:t>- celoživotní umělecký přínos.</w:t>
      </w:r>
    </w:p>
    <w:p w14:paraId="59A68E4D" w14:textId="77777777" w:rsidR="00BE6EBD" w:rsidRDefault="00BE6EBD" w:rsidP="00F545BE">
      <w:pPr>
        <w:pStyle w:val="Normlnweb"/>
        <w:jc w:val="center"/>
        <w:rPr>
          <w:color w:val="000000"/>
        </w:rPr>
      </w:pPr>
      <w:r>
        <w:rPr>
          <w:color w:val="000000"/>
        </w:rPr>
        <w:t>II.</w:t>
      </w:r>
    </w:p>
    <w:p w14:paraId="65AE18FB" w14:textId="77777777" w:rsidR="00BE6EBD" w:rsidRDefault="00BE6EBD" w:rsidP="00F545BE">
      <w:pPr>
        <w:pStyle w:val="Normlnweb"/>
        <w:jc w:val="both"/>
        <w:rPr>
          <w:color w:val="000000"/>
        </w:rPr>
      </w:pPr>
      <w:r>
        <w:rPr>
          <w:color w:val="000000"/>
        </w:rPr>
        <w:t xml:space="preserve">Českomoravská myslivecká jednota uděluje </w:t>
      </w:r>
      <w:r w:rsidRPr="00F545BE">
        <w:rPr>
          <w:color w:val="000000"/>
        </w:rPr>
        <w:t>každoročně zpravidla pět cen.</w:t>
      </w:r>
      <w:r>
        <w:rPr>
          <w:color w:val="000000"/>
        </w:rPr>
        <w:t xml:space="preserve"> Cen</w:t>
      </w:r>
      <w:r w:rsidR="00F545BE">
        <w:rPr>
          <w:color w:val="000000"/>
        </w:rPr>
        <w:t xml:space="preserve">ou </w:t>
      </w:r>
      <w:r>
        <w:rPr>
          <w:color w:val="000000"/>
        </w:rPr>
        <w:t xml:space="preserve">je diplom a finanční odměna. Cena se uděluje obvykle v červnu – měsíci myslivosti a ochrany přírody, za díla, publikovaná či vytvořená v minulém roce. </w:t>
      </w:r>
    </w:p>
    <w:p w14:paraId="63013C6F" w14:textId="77777777" w:rsidR="00BE6EBD" w:rsidRDefault="00BE6EBD" w:rsidP="00F545BE">
      <w:pPr>
        <w:pStyle w:val="Normlnweb"/>
        <w:jc w:val="center"/>
        <w:rPr>
          <w:color w:val="000000"/>
        </w:rPr>
      </w:pPr>
      <w:r>
        <w:rPr>
          <w:color w:val="000000"/>
        </w:rPr>
        <w:t>III.</w:t>
      </w:r>
    </w:p>
    <w:p w14:paraId="417853B4" w14:textId="77777777" w:rsidR="00BE6EBD" w:rsidRDefault="00BE6EBD" w:rsidP="00F545BE">
      <w:pPr>
        <w:pStyle w:val="Normlnweb"/>
        <w:jc w:val="both"/>
        <w:rPr>
          <w:color w:val="000000"/>
        </w:rPr>
      </w:pPr>
      <w:r>
        <w:rPr>
          <w:color w:val="000000"/>
        </w:rPr>
        <w:t xml:space="preserve">Porotu doporučující udělení cen tvoří kulturně – propagační komise. </w:t>
      </w:r>
      <w:r w:rsidR="00F545BE">
        <w:rPr>
          <w:color w:val="000000"/>
        </w:rPr>
        <w:t>Na vhodná díla mohou iniciativně upozorňovat kulturně – propagační komisi také nečlenové komise a autoři.</w:t>
      </w:r>
      <w:r>
        <w:rPr>
          <w:color w:val="000000"/>
        </w:rPr>
        <w:t xml:space="preserve"> U </w:t>
      </w:r>
      <w:r w:rsidR="00F545BE">
        <w:rPr>
          <w:color w:val="000000"/>
        </w:rPr>
        <w:t xml:space="preserve">všech </w:t>
      </w:r>
      <w:r>
        <w:rPr>
          <w:color w:val="000000"/>
        </w:rPr>
        <w:t xml:space="preserve">děl se bere zřetel zvláště na monografické publikace. </w:t>
      </w:r>
      <w:r w:rsidR="00F545BE">
        <w:rPr>
          <w:color w:val="000000"/>
        </w:rPr>
        <w:t>Za včasné předložení vybraných doporučených návrhů ke schválení myslivecké radě ČMMJ zodpovídá p</w:t>
      </w:r>
      <w:r>
        <w:rPr>
          <w:color w:val="000000"/>
        </w:rPr>
        <w:t>ředseda komise</w:t>
      </w:r>
      <w:r w:rsidR="00F545BE">
        <w:rPr>
          <w:color w:val="000000"/>
        </w:rPr>
        <w:t>.</w:t>
      </w:r>
    </w:p>
    <w:p w14:paraId="402FF104" w14:textId="77777777" w:rsidR="00BE6EBD" w:rsidRDefault="00BE6EBD" w:rsidP="00F545BE">
      <w:pPr>
        <w:pStyle w:val="Normlnweb"/>
        <w:jc w:val="both"/>
        <w:rPr>
          <w:color w:val="000000"/>
        </w:rPr>
      </w:pPr>
      <w:r>
        <w:rPr>
          <w:color w:val="000000"/>
        </w:rPr>
        <w:t xml:space="preserve">Ceny vyhlašuje a předává předseda Českomoravské myslivecké jednoty, případně jiní, mysliveckou radou, pověření funkcionáři. Není – </w:t>
      </w:r>
      <w:proofErr w:type="spellStart"/>
      <w:r>
        <w:rPr>
          <w:color w:val="000000"/>
        </w:rPr>
        <w:t>li</w:t>
      </w:r>
      <w:proofErr w:type="spellEnd"/>
      <w:r>
        <w:rPr>
          <w:color w:val="000000"/>
        </w:rPr>
        <w:t xml:space="preserve"> vhodných návrhů, cena se neudělí. </w:t>
      </w:r>
    </w:p>
    <w:p w14:paraId="0A3DEB04" w14:textId="77777777" w:rsidR="00BE6EBD" w:rsidRDefault="00BE6EBD" w:rsidP="00F545BE">
      <w:pPr>
        <w:pStyle w:val="Normlnweb"/>
        <w:jc w:val="center"/>
        <w:rPr>
          <w:color w:val="000000"/>
        </w:rPr>
      </w:pPr>
      <w:r>
        <w:rPr>
          <w:color w:val="000000"/>
        </w:rPr>
        <w:t>IV.</w:t>
      </w:r>
    </w:p>
    <w:p w14:paraId="046DB3A7" w14:textId="77777777" w:rsidR="00BE6EBD" w:rsidRDefault="00BE6EBD" w:rsidP="00F545BE">
      <w:pPr>
        <w:pStyle w:val="Normlnweb"/>
        <w:jc w:val="both"/>
        <w:rPr>
          <w:color w:val="000000"/>
        </w:rPr>
      </w:pPr>
      <w:r>
        <w:rPr>
          <w:color w:val="000000"/>
        </w:rPr>
        <w:t xml:space="preserve">Organizační a administrativní záležitosti spojené s výběrem a udělováním cen, jejich evidencí, náklady na odměny, publicitu v tisku, zajišťuje kulturně – propagační oddělení. Zodpovídá vedoucí oddělení. </w:t>
      </w:r>
    </w:p>
    <w:p w14:paraId="7F91ADCF" w14:textId="77777777" w:rsidR="00BE6EBD" w:rsidRDefault="00BE6EBD" w:rsidP="00F545BE">
      <w:pPr>
        <w:pStyle w:val="Normlnweb"/>
        <w:jc w:val="center"/>
        <w:rPr>
          <w:color w:val="000000"/>
        </w:rPr>
      </w:pPr>
      <w:r>
        <w:rPr>
          <w:color w:val="000000"/>
        </w:rPr>
        <w:t>V.</w:t>
      </w:r>
    </w:p>
    <w:p w14:paraId="12C5DB7B" w14:textId="77777777" w:rsidR="00BE6EBD" w:rsidRDefault="00BE6EBD" w:rsidP="00F545BE">
      <w:pPr>
        <w:pStyle w:val="Normlnweb"/>
        <w:jc w:val="both"/>
      </w:pPr>
      <w:r>
        <w:rPr>
          <w:color w:val="000000"/>
        </w:rPr>
        <w:t>Tento řád byl schválen Mysliveckou radou ČMMJ dne 29.5.2020 a nabývá okamžité účinnosti.</w:t>
      </w:r>
    </w:p>
    <w:p w14:paraId="4B81CC22" w14:textId="77777777" w:rsidR="007C2E8A" w:rsidRDefault="007C2E8A"/>
    <w:sectPr w:rsidR="007C2E8A" w:rsidSect="00ED3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BD"/>
    <w:rsid w:val="00283B50"/>
    <w:rsid w:val="007C2E8A"/>
    <w:rsid w:val="00BE6EBD"/>
    <w:rsid w:val="00ED3F41"/>
    <w:rsid w:val="00F5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384C"/>
  <w15:chartTrackingRefBased/>
  <w15:docId w15:val="{4B0A7EA7-C802-408B-BA8F-E6E2BB59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E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Špálová</dc:creator>
  <cp:keywords/>
  <dc:description/>
  <cp:lastModifiedBy>Jiřina Špálová</cp:lastModifiedBy>
  <cp:revision>1</cp:revision>
  <dcterms:created xsi:type="dcterms:W3CDTF">2020-06-09T20:37:00Z</dcterms:created>
  <dcterms:modified xsi:type="dcterms:W3CDTF">2020-06-09T21:02:00Z</dcterms:modified>
</cp:coreProperties>
</file>