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54F" w:rsidRDefault="00DE362C" w:rsidP="00DE362C">
      <w:pPr>
        <w:rPr>
          <w:b/>
          <w:bCs/>
          <w:sz w:val="48"/>
          <w:szCs w:val="40"/>
        </w:rPr>
      </w:pPr>
      <w:bookmarkStart w:id="0" w:name="_Hlk497210543"/>
      <w:bookmarkEnd w:id="0"/>
      <w:r>
        <w:rPr>
          <w:noProof/>
        </w:rPr>
        <w:drawing>
          <wp:inline distT="0" distB="0" distL="0" distR="0" wp14:anchorId="0062AECB" wp14:editId="5B4CF1BD">
            <wp:extent cx="1428750" cy="1751772"/>
            <wp:effectExtent l="0" t="0" r="0" b="1270"/>
            <wp:docPr id="1" name="Obrázek 2" descr="CMMJ logo1">
              <a:extLst xmlns:a="http://schemas.openxmlformats.org/drawingml/2006/main">
                <a:ext uri="{FF2B5EF4-FFF2-40B4-BE49-F238E27FC236}">
                  <a16:creationId xmlns:a16="http://schemas.microsoft.com/office/drawing/2014/main" id="{57977355-96CF-4240-B68B-0A291CAF15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MMJ logo1">
                      <a:extLst>
                        <a:ext uri="{FF2B5EF4-FFF2-40B4-BE49-F238E27FC236}">
                          <a16:creationId xmlns:a16="http://schemas.microsoft.com/office/drawing/2014/main" id="{57977355-96CF-4240-B68B-0A291CAF15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563" cy="175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0"/>
        </w:rPr>
        <w:t xml:space="preserve">                               </w:t>
      </w:r>
      <w:r>
        <w:rPr>
          <w:noProof/>
        </w:rPr>
        <w:drawing>
          <wp:inline distT="0" distB="0" distL="0" distR="0" wp14:anchorId="6B266348" wp14:editId="4FB0BB46">
            <wp:extent cx="1496869" cy="1523840"/>
            <wp:effectExtent l="0" t="0" r="8255" b="635"/>
            <wp:docPr id="2" name="Obrázek 4" descr="oms1">
              <a:extLst xmlns:a="http://schemas.openxmlformats.org/drawingml/2006/main">
                <a:ext uri="{FF2B5EF4-FFF2-40B4-BE49-F238E27FC236}">
                  <a16:creationId xmlns:a16="http://schemas.microsoft.com/office/drawing/2014/main" id="{07F272B2-138F-493B-B350-96F255CC55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ms1">
                      <a:extLst>
                        <a:ext uri="{FF2B5EF4-FFF2-40B4-BE49-F238E27FC236}">
                          <a16:creationId xmlns:a16="http://schemas.microsoft.com/office/drawing/2014/main" id="{07F272B2-138F-493B-B350-96F255CC553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98" cy="154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54F" w:rsidRPr="00DE362C" w:rsidRDefault="0064454F" w:rsidP="00DE362C">
      <w:pPr>
        <w:jc w:val="center"/>
        <w:rPr>
          <w:b/>
          <w:bCs/>
          <w:sz w:val="48"/>
          <w:szCs w:val="40"/>
        </w:rPr>
      </w:pPr>
    </w:p>
    <w:p w:rsidR="0064454F" w:rsidRPr="00070E91" w:rsidRDefault="0064454F" w:rsidP="0064454F">
      <w:pPr>
        <w:jc w:val="center"/>
        <w:rPr>
          <w:b/>
          <w:bCs/>
          <w:sz w:val="32"/>
          <w:szCs w:val="32"/>
        </w:rPr>
      </w:pPr>
    </w:p>
    <w:p w:rsidR="0064454F" w:rsidRPr="00EA1ADA" w:rsidRDefault="0064454F" w:rsidP="0064454F">
      <w:pPr>
        <w:jc w:val="center"/>
        <w:rPr>
          <w:b/>
          <w:bCs/>
          <w:sz w:val="32"/>
          <w:szCs w:val="32"/>
        </w:rPr>
      </w:pPr>
      <w:r w:rsidRPr="00EA1ADA">
        <w:rPr>
          <w:b/>
          <w:bCs/>
          <w:sz w:val="32"/>
          <w:szCs w:val="32"/>
        </w:rPr>
        <w:t>ČESKOMORAVSKÁ MYSLIVECKÁ JEDNOTA</w:t>
      </w:r>
      <w:r w:rsidR="000B4341">
        <w:rPr>
          <w:b/>
          <w:bCs/>
          <w:sz w:val="32"/>
          <w:szCs w:val="32"/>
        </w:rPr>
        <w:t>,</w:t>
      </w:r>
      <w:r w:rsidRPr="00EA1ADA">
        <w:rPr>
          <w:b/>
          <w:bCs/>
          <w:sz w:val="32"/>
          <w:szCs w:val="32"/>
        </w:rPr>
        <w:t xml:space="preserve"> z.s.</w:t>
      </w:r>
    </w:p>
    <w:p w:rsidR="0064454F" w:rsidRPr="00EA1ADA" w:rsidRDefault="00DE362C" w:rsidP="0064454F">
      <w:pPr>
        <w:pStyle w:val="Nadpis3"/>
        <w:rPr>
          <w:sz w:val="32"/>
          <w:szCs w:val="32"/>
        </w:rPr>
      </w:pPr>
      <w:r>
        <w:rPr>
          <w:sz w:val="32"/>
          <w:szCs w:val="32"/>
        </w:rPr>
        <w:t>a</w:t>
      </w:r>
    </w:p>
    <w:p w:rsidR="0064454F" w:rsidRDefault="00DE362C" w:rsidP="00DE362C">
      <w:pPr>
        <w:pStyle w:val="Nadpis3"/>
        <w:rPr>
          <w:sz w:val="32"/>
          <w:szCs w:val="32"/>
        </w:rPr>
      </w:pPr>
      <w:r>
        <w:rPr>
          <w:sz w:val="32"/>
          <w:szCs w:val="32"/>
        </w:rPr>
        <w:t>Okresní myslivecký spolek Jičín, z.s.</w:t>
      </w:r>
    </w:p>
    <w:p w:rsidR="000B4341" w:rsidRPr="000B4341" w:rsidRDefault="000B4341" w:rsidP="000B4341"/>
    <w:p w:rsidR="0064454F" w:rsidRDefault="0064454F" w:rsidP="0064454F">
      <w:pPr>
        <w:pStyle w:val="Nadpis1"/>
        <w:rPr>
          <w:sz w:val="40"/>
        </w:rPr>
      </w:pPr>
    </w:p>
    <w:p w:rsidR="0064454F" w:rsidRPr="00EA1ADA" w:rsidRDefault="00C552C2" w:rsidP="0064454F">
      <w:pPr>
        <w:pStyle w:val="Nadpis1"/>
        <w:rPr>
          <w:b/>
        </w:rPr>
      </w:pPr>
      <w:r>
        <w:rPr>
          <w:b/>
        </w:rPr>
        <w:t>pořádají</w:t>
      </w:r>
    </w:p>
    <w:p w:rsidR="0064454F" w:rsidRPr="00B517E0" w:rsidRDefault="0064454F" w:rsidP="0064454F">
      <w:pPr>
        <w:jc w:val="center"/>
        <w:rPr>
          <w:b/>
          <w:bCs/>
          <w:sz w:val="22"/>
          <w:szCs w:val="22"/>
        </w:rPr>
      </w:pPr>
    </w:p>
    <w:p w:rsidR="0064454F" w:rsidRPr="00D9284A" w:rsidRDefault="00CA31F0" w:rsidP="0064454F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sz w:val="56"/>
          <w:szCs w:val="44"/>
        </w:rPr>
        <w:t xml:space="preserve">ČESKO-SLOVENSKÝ </w:t>
      </w:r>
      <w:r>
        <w:rPr>
          <w:b/>
          <w:bCs/>
          <w:sz w:val="56"/>
        </w:rPr>
        <w:t>PŘEBOR</w:t>
      </w:r>
      <w:r w:rsidR="0064454F" w:rsidRPr="00D9284A">
        <w:rPr>
          <w:b/>
          <w:bCs/>
          <w:color w:val="000000"/>
          <w:sz w:val="48"/>
          <w:szCs w:val="48"/>
        </w:rPr>
        <w:t xml:space="preserve"> </w:t>
      </w:r>
      <w:r w:rsidR="0064454F" w:rsidRPr="00CA31F0">
        <w:rPr>
          <w:b/>
          <w:bCs/>
          <w:color w:val="000000"/>
          <w:sz w:val="56"/>
          <w:szCs w:val="56"/>
        </w:rPr>
        <w:t>ČMMJ</w:t>
      </w:r>
    </w:p>
    <w:p w:rsidR="0064454F" w:rsidRPr="00B517E0" w:rsidRDefault="0064454F" w:rsidP="0064454F">
      <w:pPr>
        <w:jc w:val="center"/>
        <w:rPr>
          <w:b/>
          <w:bCs/>
          <w:color w:val="000000"/>
          <w:sz w:val="22"/>
          <w:szCs w:val="22"/>
        </w:rPr>
      </w:pPr>
    </w:p>
    <w:p w:rsidR="0064454F" w:rsidRPr="00CA31F0" w:rsidRDefault="00DE362C" w:rsidP="00DE362C">
      <w:pPr>
        <w:jc w:val="center"/>
        <w:rPr>
          <w:b/>
          <w:bCs/>
          <w:sz w:val="40"/>
          <w:szCs w:val="40"/>
        </w:rPr>
      </w:pPr>
      <w:r w:rsidRPr="00CA31F0">
        <w:rPr>
          <w:b/>
          <w:bCs/>
          <w:color w:val="000000"/>
          <w:sz w:val="40"/>
          <w:szCs w:val="40"/>
        </w:rPr>
        <w:t>v </w:t>
      </w:r>
      <w:r w:rsidR="00CA31F0" w:rsidRPr="00CA31F0">
        <w:rPr>
          <w:b/>
          <w:bCs/>
          <w:color w:val="000000"/>
          <w:sz w:val="40"/>
          <w:szCs w:val="40"/>
        </w:rPr>
        <w:t>L</w:t>
      </w:r>
      <w:r w:rsidRPr="00CA31F0">
        <w:rPr>
          <w:b/>
          <w:bCs/>
          <w:color w:val="000000"/>
          <w:sz w:val="40"/>
          <w:szCs w:val="40"/>
        </w:rPr>
        <w:t>oveckém desetiboji</w:t>
      </w:r>
    </w:p>
    <w:p w:rsidR="00B517E0" w:rsidRPr="000B4341" w:rsidRDefault="0064454F" w:rsidP="000B4341">
      <w:pPr>
        <w:jc w:val="center"/>
        <w:rPr>
          <w:b/>
          <w:bCs/>
          <w:sz w:val="40"/>
          <w:szCs w:val="40"/>
        </w:rPr>
      </w:pPr>
      <w:r w:rsidRPr="00EA1ADA">
        <w:rPr>
          <w:b/>
          <w:bCs/>
          <w:sz w:val="40"/>
          <w:szCs w:val="40"/>
        </w:rPr>
        <w:t xml:space="preserve"> </w:t>
      </w:r>
    </w:p>
    <w:p w:rsidR="0064454F" w:rsidRDefault="0064454F" w:rsidP="0064454F">
      <w:pPr>
        <w:rPr>
          <w:color w:val="000000"/>
        </w:rPr>
      </w:pPr>
    </w:p>
    <w:p w:rsidR="0064454F" w:rsidRPr="009C5D20" w:rsidRDefault="0064454F" w:rsidP="0064454F">
      <w:pPr>
        <w:rPr>
          <w:b/>
          <w:color w:val="000000"/>
        </w:rPr>
      </w:pPr>
      <w:r w:rsidRPr="009C5D20">
        <w:rPr>
          <w:b/>
          <w:color w:val="000000"/>
        </w:rPr>
        <w:t>Datum konání:</w:t>
      </w:r>
      <w:r w:rsidR="00DE362C" w:rsidRPr="009C5D20">
        <w:rPr>
          <w:b/>
          <w:color w:val="000000"/>
        </w:rPr>
        <w:t xml:space="preserve"> 1</w:t>
      </w:r>
      <w:r w:rsidR="00C552C2">
        <w:rPr>
          <w:b/>
          <w:color w:val="000000"/>
        </w:rPr>
        <w:t>5</w:t>
      </w:r>
      <w:r w:rsidR="00DE362C" w:rsidRPr="009C5D20">
        <w:rPr>
          <w:b/>
          <w:color w:val="000000"/>
        </w:rPr>
        <w:t>.8.20</w:t>
      </w:r>
      <w:r w:rsidR="00C552C2">
        <w:rPr>
          <w:b/>
          <w:color w:val="000000"/>
        </w:rPr>
        <w:t>20</w:t>
      </w:r>
      <w:r w:rsidRPr="009C5D20">
        <w:rPr>
          <w:b/>
          <w:color w:val="000000"/>
        </w:rPr>
        <w:tab/>
      </w:r>
      <w:r w:rsidRPr="009C5D20">
        <w:rPr>
          <w:b/>
          <w:color w:val="000000"/>
        </w:rPr>
        <w:tab/>
      </w:r>
      <w:r w:rsidRPr="009C5D20">
        <w:rPr>
          <w:b/>
          <w:color w:val="000000"/>
        </w:rPr>
        <w:tab/>
      </w:r>
    </w:p>
    <w:p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 xml:space="preserve">Místo konání: </w:t>
      </w:r>
      <w:r w:rsidR="00DE362C">
        <w:rPr>
          <w:b/>
          <w:color w:val="000000"/>
        </w:rPr>
        <w:t xml:space="preserve">střelnice Pod </w:t>
      </w:r>
      <w:proofErr w:type="spellStart"/>
      <w:r w:rsidR="00DE362C">
        <w:rPr>
          <w:b/>
          <w:color w:val="000000"/>
        </w:rPr>
        <w:t>Zebínem</w:t>
      </w:r>
      <w:proofErr w:type="spellEnd"/>
      <w:r w:rsidR="00DE362C">
        <w:rPr>
          <w:b/>
          <w:color w:val="000000"/>
        </w:rPr>
        <w:t xml:space="preserve"> OMS Jičín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4454F" w:rsidRPr="00FD531C" w:rsidRDefault="0064454F" w:rsidP="0064454F">
      <w:pPr>
        <w:rPr>
          <w:b/>
          <w:color w:val="000000"/>
        </w:rPr>
      </w:pPr>
      <w:r w:rsidRPr="001852DD">
        <w:rPr>
          <w:b/>
          <w:color w:val="000000"/>
        </w:rPr>
        <w:t>Startovné:</w:t>
      </w:r>
      <w:r>
        <w:rPr>
          <w:b/>
          <w:color w:val="000000"/>
        </w:rPr>
        <w:t xml:space="preserve"> </w:t>
      </w:r>
      <w:r w:rsidR="00DE362C">
        <w:rPr>
          <w:b/>
          <w:color w:val="000000"/>
        </w:rPr>
        <w:t>700 Kč</w:t>
      </w:r>
      <w:r w:rsidR="00CA31F0">
        <w:rPr>
          <w:b/>
          <w:color w:val="000000"/>
        </w:rPr>
        <w:t xml:space="preserve"> / 26,23 EUR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4454F" w:rsidRPr="00D67875" w:rsidRDefault="0064454F" w:rsidP="0064454F">
      <w:pPr>
        <w:rPr>
          <w:b/>
          <w:color w:val="000000"/>
        </w:rPr>
      </w:pPr>
      <w:r w:rsidRPr="00D67875">
        <w:rPr>
          <w:b/>
          <w:color w:val="000000"/>
        </w:rPr>
        <w:t>Kapacita střel</w:t>
      </w:r>
      <w:r>
        <w:rPr>
          <w:b/>
          <w:color w:val="000000"/>
        </w:rPr>
        <w:t>nice</w:t>
      </w:r>
      <w:r w:rsidRPr="00D67875">
        <w:rPr>
          <w:b/>
          <w:color w:val="000000"/>
        </w:rPr>
        <w:t xml:space="preserve">: </w:t>
      </w:r>
      <w:r w:rsidR="00DE362C">
        <w:rPr>
          <w:b/>
          <w:color w:val="000000"/>
        </w:rPr>
        <w:t>50 střelců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</w:t>
      </w:r>
    </w:p>
    <w:p w:rsidR="0064454F" w:rsidRDefault="0064454F" w:rsidP="0064454F"/>
    <w:p w:rsidR="0064454F" w:rsidRDefault="0064454F" w:rsidP="0064454F"/>
    <w:p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/>
          <w:bCs/>
          <w:u w:val="single"/>
        </w:rPr>
        <w:t>Organizační výbor:</w:t>
      </w:r>
    </w:p>
    <w:p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Cs/>
        </w:rPr>
        <w:t xml:space="preserve">                            </w:t>
      </w:r>
    </w:p>
    <w:p w:rsidR="008F1751" w:rsidRPr="008F1751" w:rsidRDefault="006164D9" w:rsidP="008F1751">
      <w:pPr>
        <w:rPr>
          <w:b/>
          <w:bCs/>
        </w:rPr>
      </w:pPr>
      <w:r>
        <w:rPr>
          <w:b/>
          <w:bCs/>
        </w:rPr>
        <w:t>Zástupce OMS Jičín</w:t>
      </w:r>
      <w:r w:rsidR="008F1751">
        <w:rPr>
          <w:b/>
          <w:bCs/>
        </w:rPr>
        <w:t xml:space="preserve">: </w:t>
      </w:r>
      <w:r w:rsidR="00C552C2">
        <w:rPr>
          <w:b/>
          <w:bCs/>
        </w:rPr>
        <w:t>Luboš Lonský</w:t>
      </w:r>
    </w:p>
    <w:p w:rsidR="006164D9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Ředitel: </w:t>
      </w:r>
      <w:r w:rsidR="00DE362C">
        <w:rPr>
          <w:b/>
          <w:bCs/>
        </w:rPr>
        <w:t>Ing. Josef Kraus</w:t>
      </w:r>
    </w:p>
    <w:p w:rsidR="008F1751" w:rsidRPr="008F1751" w:rsidRDefault="006164D9" w:rsidP="008F1751">
      <w:pPr>
        <w:rPr>
          <w:b/>
          <w:bCs/>
        </w:rPr>
      </w:pPr>
      <w:r>
        <w:rPr>
          <w:b/>
          <w:bCs/>
        </w:rPr>
        <w:t>Jednatel a e</w:t>
      </w:r>
      <w:r w:rsidR="008F1751" w:rsidRPr="008F1751">
        <w:rPr>
          <w:b/>
          <w:bCs/>
        </w:rPr>
        <w:t xml:space="preserve">konom: </w:t>
      </w:r>
      <w:r w:rsidR="00DE362C">
        <w:rPr>
          <w:b/>
          <w:bCs/>
        </w:rPr>
        <w:t>Ing. Lenka Hochová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Hlavní rozhodčí: </w:t>
      </w:r>
      <w:r w:rsidR="00DE362C">
        <w:rPr>
          <w:b/>
          <w:bCs/>
        </w:rPr>
        <w:t>Ing. Vlastimil Zrůst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>Zástupce SK ČMMJ:</w:t>
      </w:r>
      <w:r w:rsidR="00AE759C">
        <w:rPr>
          <w:b/>
          <w:bCs/>
        </w:rPr>
        <w:t xml:space="preserve"> Ing. Josef Kraus</w:t>
      </w:r>
      <w:r w:rsidRPr="008F1751">
        <w:rPr>
          <w:b/>
          <w:bCs/>
        </w:rPr>
        <w:t xml:space="preserve"> </w:t>
      </w:r>
    </w:p>
    <w:p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Sbor rozhodčích: </w:t>
      </w:r>
      <w:r w:rsidR="00AE759C">
        <w:rPr>
          <w:b/>
          <w:bCs/>
        </w:rPr>
        <w:t>deleguje OMS Jičín</w:t>
      </w:r>
    </w:p>
    <w:p w:rsidR="0064454F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Technická služba: </w:t>
      </w:r>
      <w:r w:rsidR="00AE759C">
        <w:rPr>
          <w:b/>
          <w:bCs/>
        </w:rPr>
        <w:t>Josef Kraus st.</w:t>
      </w:r>
    </w:p>
    <w:p w:rsidR="008F1751" w:rsidRDefault="008F1751" w:rsidP="008F1751">
      <w:pPr>
        <w:rPr>
          <w:b/>
          <w:bCs/>
        </w:rPr>
      </w:pPr>
      <w:r w:rsidRPr="008F1751">
        <w:rPr>
          <w:b/>
          <w:bCs/>
        </w:rPr>
        <w:t>Zdravotní služba</w:t>
      </w:r>
      <w:r>
        <w:rPr>
          <w:b/>
          <w:bCs/>
        </w:rPr>
        <w:t xml:space="preserve">: </w:t>
      </w:r>
      <w:r w:rsidR="00AE759C">
        <w:rPr>
          <w:b/>
          <w:bCs/>
        </w:rPr>
        <w:t>Oblastní nemocnice Jičín</w:t>
      </w:r>
    </w:p>
    <w:p w:rsidR="000B4341" w:rsidRDefault="000B4341" w:rsidP="008F1751">
      <w:pPr>
        <w:rPr>
          <w:b/>
          <w:bCs/>
        </w:rPr>
      </w:pPr>
    </w:p>
    <w:p w:rsidR="000B4341" w:rsidRDefault="000B4341" w:rsidP="008F1751">
      <w:pPr>
        <w:rPr>
          <w:b/>
          <w:bCs/>
        </w:rPr>
      </w:pPr>
    </w:p>
    <w:p w:rsidR="006164D9" w:rsidRPr="00EF36A7" w:rsidRDefault="006164D9" w:rsidP="008F1751">
      <w:pPr>
        <w:rPr>
          <w:bCs/>
          <w:sz w:val="28"/>
        </w:rPr>
      </w:pPr>
    </w:p>
    <w:p w:rsidR="0064454F" w:rsidRPr="00D9284A" w:rsidRDefault="0064454F" w:rsidP="0064454F">
      <w:pPr>
        <w:rPr>
          <w:b/>
          <w:bCs/>
          <w:color w:val="000000"/>
          <w:u w:val="single"/>
        </w:rPr>
      </w:pPr>
      <w:r w:rsidRPr="00D9284A">
        <w:rPr>
          <w:b/>
          <w:bCs/>
          <w:color w:val="000000"/>
          <w:u w:val="single"/>
        </w:rPr>
        <w:t>Časový rozpis soutěže:</w:t>
      </w:r>
    </w:p>
    <w:p w:rsidR="0064454F" w:rsidRPr="00D9284A" w:rsidRDefault="0064454F" w:rsidP="0064454F">
      <w:pPr>
        <w:rPr>
          <w:b/>
          <w:bCs/>
          <w:color w:val="000000"/>
          <w:u w:val="single"/>
        </w:rPr>
      </w:pPr>
    </w:p>
    <w:p w:rsidR="00AE759C" w:rsidRPr="00AE759C" w:rsidRDefault="0064454F" w:rsidP="00AE759C">
      <w:pPr>
        <w:rPr>
          <w:color w:val="000000"/>
        </w:rPr>
      </w:pPr>
      <w:r w:rsidRPr="000C4768">
        <w:rPr>
          <w:bCs/>
          <w:color w:val="000000"/>
        </w:rPr>
        <w:t xml:space="preserve"> </w:t>
      </w:r>
      <w:r w:rsidRPr="000C4768">
        <w:rPr>
          <w:b/>
          <w:bCs/>
          <w:color w:val="000000"/>
        </w:rPr>
        <w:t>Trénink:</w:t>
      </w:r>
      <w:r w:rsidR="00AE759C">
        <w:rPr>
          <w:b/>
          <w:bCs/>
          <w:color w:val="000000"/>
        </w:rPr>
        <w:t xml:space="preserve"> pátek 1</w:t>
      </w:r>
      <w:r w:rsidR="00C552C2">
        <w:rPr>
          <w:b/>
          <w:bCs/>
          <w:color w:val="000000"/>
        </w:rPr>
        <w:t>4</w:t>
      </w:r>
      <w:r w:rsidR="00AE759C">
        <w:rPr>
          <w:b/>
          <w:bCs/>
          <w:color w:val="000000"/>
        </w:rPr>
        <w:t>.8.20</w:t>
      </w:r>
      <w:r w:rsidR="00C552C2">
        <w:rPr>
          <w:b/>
          <w:bCs/>
          <w:color w:val="000000"/>
        </w:rPr>
        <w:t>20</w:t>
      </w:r>
      <w:r w:rsidRPr="000C4768">
        <w:rPr>
          <w:b/>
          <w:bCs/>
          <w:color w:val="000000"/>
        </w:rPr>
        <w:t xml:space="preserve"> </w:t>
      </w:r>
      <w:r w:rsidR="00AE759C">
        <w:rPr>
          <w:b/>
          <w:bCs/>
          <w:color w:val="000000"/>
        </w:rPr>
        <w:t xml:space="preserve">  </w:t>
      </w:r>
      <w:r w:rsidRPr="000C4768">
        <w:rPr>
          <w:bCs/>
          <w:color w:val="000000"/>
        </w:rPr>
        <w:t xml:space="preserve"> </w:t>
      </w:r>
      <w:r w:rsidR="00AE759C">
        <w:rPr>
          <w:bCs/>
          <w:color w:val="000000"/>
        </w:rPr>
        <w:t xml:space="preserve"> </w:t>
      </w:r>
      <w:r w:rsidR="00AE759C" w:rsidRPr="00AE759C">
        <w:rPr>
          <w:color w:val="000000"/>
        </w:rPr>
        <w:t>broky:1</w:t>
      </w:r>
      <w:r w:rsidR="00C552C2">
        <w:rPr>
          <w:color w:val="000000"/>
        </w:rPr>
        <w:t>0</w:t>
      </w:r>
      <w:r w:rsidR="00AE759C" w:rsidRPr="00AE759C">
        <w:rPr>
          <w:color w:val="000000"/>
        </w:rPr>
        <w:t>-15 hod</w:t>
      </w:r>
    </w:p>
    <w:p w:rsidR="00AE759C" w:rsidRDefault="00AE759C" w:rsidP="00AE759C">
      <w:pPr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Pr="00AE759C">
        <w:rPr>
          <w:color w:val="000000"/>
        </w:rPr>
        <w:t>malorážka:1</w:t>
      </w:r>
      <w:r w:rsidR="00C552C2">
        <w:rPr>
          <w:color w:val="000000"/>
        </w:rPr>
        <w:t>0</w:t>
      </w:r>
      <w:r w:rsidRPr="00AE759C">
        <w:rPr>
          <w:color w:val="000000"/>
        </w:rPr>
        <w:t>-18 hod</w:t>
      </w:r>
    </w:p>
    <w:p w:rsidR="00C552C2" w:rsidRDefault="00AE759C" w:rsidP="00AE759C">
      <w:pPr>
        <w:rPr>
          <w:color w:val="C00000"/>
          <w:sz w:val="28"/>
          <w:szCs w:val="28"/>
        </w:rPr>
      </w:pPr>
      <w:r w:rsidRPr="00AE759C">
        <w:rPr>
          <w:color w:val="C00000"/>
          <w:sz w:val="28"/>
          <w:szCs w:val="28"/>
        </w:rPr>
        <w:t>Upozornění!! Provoz brokové střelnice</w:t>
      </w:r>
      <w:r>
        <w:rPr>
          <w:color w:val="C00000"/>
          <w:sz w:val="28"/>
          <w:szCs w:val="28"/>
        </w:rPr>
        <w:t xml:space="preserve"> v pátek</w:t>
      </w:r>
      <w:r w:rsidRPr="00AE759C">
        <w:rPr>
          <w:color w:val="C00000"/>
          <w:sz w:val="28"/>
          <w:szCs w:val="28"/>
        </w:rPr>
        <w:t xml:space="preserve"> je omezen pouze do 15 hodin!!! </w:t>
      </w:r>
    </w:p>
    <w:p w:rsidR="00AE759C" w:rsidRPr="00C552C2" w:rsidRDefault="00C552C2" w:rsidP="00C552C2">
      <w:pPr>
        <w:jc w:val="center"/>
        <w:rPr>
          <w:color w:val="000000" w:themeColor="text1"/>
          <w:sz w:val="28"/>
          <w:szCs w:val="28"/>
        </w:rPr>
      </w:pPr>
      <w:r w:rsidRPr="00C552C2">
        <w:rPr>
          <w:color w:val="000000" w:themeColor="text1"/>
          <w:sz w:val="28"/>
          <w:szCs w:val="28"/>
        </w:rPr>
        <w:t>Losování proběhne v pátek 14.8.2020</w:t>
      </w:r>
    </w:p>
    <w:p w:rsidR="0064454F" w:rsidRPr="000C4768" w:rsidRDefault="00AE759C" w:rsidP="00AE759C">
      <w:pPr>
        <w:rPr>
          <w:bCs/>
          <w:color w:val="000000"/>
        </w:rPr>
      </w:pPr>
      <w:r w:rsidRPr="00AE759C">
        <w:rPr>
          <w:color w:val="000000"/>
        </w:rPr>
        <w:t xml:space="preserve">  </w:t>
      </w:r>
      <w:r w:rsidR="0064454F" w:rsidRPr="000C4768">
        <w:rPr>
          <w:bCs/>
          <w:color w:val="000000"/>
        </w:rPr>
        <w:t xml:space="preserve">           </w:t>
      </w:r>
      <w:r w:rsidR="0064454F">
        <w:rPr>
          <w:bCs/>
          <w:color w:val="000000"/>
        </w:rPr>
        <w:tab/>
      </w:r>
      <w:r w:rsidR="0064454F">
        <w:rPr>
          <w:bCs/>
          <w:color w:val="000000"/>
        </w:rPr>
        <w:tab/>
      </w:r>
      <w:r w:rsidR="0064454F">
        <w:rPr>
          <w:bCs/>
          <w:color w:val="000000"/>
        </w:rPr>
        <w:tab/>
      </w:r>
    </w:p>
    <w:p w:rsidR="0064454F" w:rsidRPr="000C4768" w:rsidRDefault="0064454F" w:rsidP="0064454F">
      <w:pPr>
        <w:rPr>
          <w:bCs/>
          <w:color w:val="000000"/>
        </w:rPr>
      </w:pPr>
      <w:r w:rsidRPr="000C4768">
        <w:rPr>
          <w:b/>
          <w:bCs/>
          <w:color w:val="000000"/>
        </w:rPr>
        <w:t xml:space="preserve"> Soutěž:</w:t>
      </w:r>
      <w:r w:rsidR="00AE759C">
        <w:rPr>
          <w:b/>
          <w:bCs/>
          <w:color w:val="000000"/>
        </w:rPr>
        <w:t xml:space="preserve"> sobota</w:t>
      </w:r>
      <w:r w:rsidRPr="000C4768">
        <w:rPr>
          <w:bCs/>
          <w:color w:val="000000"/>
        </w:rPr>
        <w:t xml:space="preserve">   </w:t>
      </w:r>
      <w:r w:rsidRPr="000C4768">
        <w:rPr>
          <w:b/>
          <w:bCs/>
        </w:rPr>
        <w:t>1</w:t>
      </w:r>
      <w:r w:rsidR="00C552C2">
        <w:rPr>
          <w:b/>
          <w:bCs/>
        </w:rPr>
        <w:t>5</w:t>
      </w:r>
      <w:r w:rsidRPr="000C4768">
        <w:rPr>
          <w:b/>
          <w:bCs/>
        </w:rPr>
        <w:t xml:space="preserve">. </w:t>
      </w:r>
      <w:r>
        <w:rPr>
          <w:b/>
          <w:bCs/>
        </w:rPr>
        <w:t>8</w:t>
      </w:r>
      <w:r w:rsidRPr="000C4768">
        <w:rPr>
          <w:b/>
          <w:bCs/>
        </w:rPr>
        <w:t>. 20</w:t>
      </w:r>
      <w:r w:rsidR="00C552C2">
        <w:rPr>
          <w:b/>
          <w:bCs/>
        </w:rPr>
        <w:t>20</w:t>
      </w:r>
      <w:r w:rsidR="00AE759C">
        <w:rPr>
          <w:bCs/>
          <w:color w:val="000000"/>
        </w:rPr>
        <w:t xml:space="preserve">  </w:t>
      </w:r>
      <w:r w:rsidRPr="000C4768">
        <w:rPr>
          <w:bCs/>
          <w:color w:val="000000"/>
        </w:rPr>
        <w:t>7</w:t>
      </w:r>
      <w:r w:rsidR="006164D9">
        <w:rPr>
          <w:bCs/>
          <w:color w:val="000000"/>
        </w:rPr>
        <w:t>:30</w:t>
      </w:r>
      <w:r w:rsidR="00AE759C">
        <w:rPr>
          <w:bCs/>
          <w:color w:val="000000"/>
        </w:rPr>
        <w:t>-8</w:t>
      </w:r>
      <w:r w:rsidR="006164D9">
        <w:rPr>
          <w:bCs/>
          <w:color w:val="000000"/>
        </w:rPr>
        <w:t xml:space="preserve">:30 </w:t>
      </w:r>
      <w:r w:rsidRPr="000C4768">
        <w:rPr>
          <w:bCs/>
          <w:color w:val="000000"/>
        </w:rPr>
        <w:t xml:space="preserve">hod. </w:t>
      </w:r>
      <w:r>
        <w:rPr>
          <w:bCs/>
          <w:color w:val="000000"/>
        </w:rPr>
        <w:t>–</w:t>
      </w:r>
      <w:r w:rsidRPr="000C4768">
        <w:rPr>
          <w:bCs/>
          <w:color w:val="000000"/>
        </w:rPr>
        <w:t xml:space="preserve"> prezence</w:t>
      </w:r>
      <w:r>
        <w:rPr>
          <w:bCs/>
          <w:color w:val="000000"/>
        </w:rPr>
        <w:t xml:space="preserve"> </w:t>
      </w:r>
    </w:p>
    <w:p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8.</w:t>
      </w:r>
      <w:r w:rsidR="006164D9">
        <w:rPr>
          <w:bCs/>
          <w:color w:val="000000"/>
        </w:rPr>
        <w:t>3</w:t>
      </w:r>
      <w:r w:rsidRPr="000C4768">
        <w:rPr>
          <w:bCs/>
          <w:color w:val="000000"/>
        </w:rPr>
        <w:t>0 hod. - zahájení přeboru</w:t>
      </w:r>
    </w:p>
    <w:p w:rsidR="0064454F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</w:t>
      </w:r>
      <w:r w:rsidR="009C5D20">
        <w:rPr>
          <w:bCs/>
          <w:color w:val="000000"/>
        </w:rPr>
        <w:t>9:0</w:t>
      </w:r>
      <w:r w:rsidRPr="000C4768">
        <w:rPr>
          <w:bCs/>
          <w:color w:val="000000"/>
        </w:rPr>
        <w:t>0 hod.</w:t>
      </w:r>
      <w:r>
        <w:rPr>
          <w:bCs/>
          <w:color w:val="000000"/>
        </w:rPr>
        <w:t xml:space="preserve"> – zahájení střelby</w:t>
      </w:r>
    </w:p>
    <w:p w:rsidR="0064454F" w:rsidRDefault="0064454F" w:rsidP="0064454F">
      <w:pPr>
        <w:rPr>
          <w:bCs/>
          <w:color w:val="000000"/>
        </w:rPr>
      </w:pPr>
    </w:p>
    <w:p w:rsidR="0064454F" w:rsidRPr="007E45FF" w:rsidRDefault="007E45FF" w:rsidP="007E45FF">
      <w:pPr>
        <w:rPr>
          <w:b/>
          <w:bCs/>
          <w:color w:val="000000"/>
          <w:sz w:val="32"/>
        </w:rPr>
      </w:pPr>
      <w:r w:rsidRPr="007E45FF">
        <w:rPr>
          <w:b/>
          <w:bCs/>
          <w:color w:val="000000"/>
          <w:sz w:val="32"/>
        </w:rPr>
        <w:t>Přihlášení na závod</w:t>
      </w:r>
    </w:p>
    <w:p w:rsidR="0064454F" w:rsidRDefault="0064454F" w:rsidP="0064454F">
      <w:pPr>
        <w:rPr>
          <w:bCs/>
          <w:color w:val="000000"/>
        </w:rPr>
      </w:pPr>
    </w:p>
    <w:p w:rsidR="007E45FF" w:rsidRDefault="0064454F" w:rsidP="00AE759C">
      <w:pPr>
        <w:jc w:val="center"/>
      </w:pPr>
      <w:r w:rsidRPr="00D9284A">
        <w:rPr>
          <w:b/>
          <w:bCs/>
          <w:color w:val="000000"/>
        </w:rPr>
        <w:t>Na závod je nutné se přihlásit na webu</w:t>
      </w:r>
      <w:r w:rsidR="007E45FF">
        <w:rPr>
          <w:b/>
          <w:bCs/>
          <w:color w:val="000000"/>
        </w:rPr>
        <w:t xml:space="preserve"> střelnice/e-mailové adrese: </w:t>
      </w:r>
      <w:r w:rsidR="00AE759C">
        <w:rPr>
          <w:b/>
          <w:bCs/>
          <w:color w:val="000000"/>
        </w:rPr>
        <w:t>krauspepicek@seznam.cz</w:t>
      </w:r>
    </w:p>
    <w:p w:rsidR="0064454F" w:rsidRDefault="007E45FF" w:rsidP="0064454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uzávěrka přihlášek: </w:t>
      </w:r>
      <w:r w:rsidR="00AE759C">
        <w:rPr>
          <w:b/>
          <w:bCs/>
          <w:color w:val="000000"/>
        </w:rPr>
        <w:t>1</w:t>
      </w:r>
      <w:r w:rsidR="00C552C2">
        <w:rPr>
          <w:b/>
          <w:bCs/>
          <w:color w:val="000000"/>
        </w:rPr>
        <w:t>2</w:t>
      </w:r>
      <w:r w:rsidR="00AE759C">
        <w:rPr>
          <w:b/>
          <w:bCs/>
          <w:color w:val="000000"/>
        </w:rPr>
        <w:t>.8.20</w:t>
      </w:r>
      <w:r w:rsidR="00C552C2">
        <w:rPr>
          <w:b/>
          <w:bCs/>
          <w:color w:val="000000"/>
        </w:rPr>
        <w:t>20</w:t>
      </w:r>
    </w:p>
    <w:p w:rsidR="00001916" w:rsidRPr="00001916" w:rsidRDefault="00001916" w:rsidP="00001916">
      <w:pPr>
        <w:pStyle w:val="Normlnweb"/>
        <w:rPr>
          <w:b/>
          <w:bCs/>
          <w:sz w:val="28"/>
          <w:szCs w:val="28"/>
        </w:rPr>
      </w:pPr>
      <w:r w:rsidRPr="00001916">
        <w:rPr>
          <w:b/>
          <w:bCs/>
          <w:sz w:val="28"/>
          <w:szCs w:val="28"/>
        </w:rPr>
        <w:t xml:space="preserve">Startovné na účet: 218115265/0300 </w:t>
      </w:r>
    </w:p>
    <w:p w:rsidR="00001916" w:rsidRPr="00001916" w:rsidRDefault="00001916" w:rsidP="00001916">
      <w:pPr>
        <w:pStyle w:val="Normlnweb"/>
        <w:rPr>
          <w:b/>
          <w:bCs/>
          <w:sz w:val="28"/>
          <w:szCs w:val="28"/>
        </w:rPr>
      </w:pPr>
      <w:r w:rsidRPr="00001916">
        <w:rPr>
          <w:b/>
          <w:bCs/>
          <w:sz w:val="28"/>
          <w:szCs w:val="28"/>
        </w:rPr>
        <w:t xml:space="preserve">Var. symbol: 15082020 </w:t>
      </w:r>
    </w:p>
    <w:p w:rsidR="00001916" w:rsidRPr="00001916" w:rsidRDefault="00001916" w:rsidP="00001916">
      <w:pPr>
        <w:pStyle w:val="Normlnweb"/>
        <w:rPr>
          <w:b/>
          <w:bCs/>
          <w:sz w:val="28"/>
          <w:szCs w:val="28"/>
        </w:rPr>
      </w:pPr>
      <w:r w:rsidRPr="00001916">
        <w:rPr>
          <w:b/>
          <w:bCs/>
          <w:sz w:val="28"/>
          <w:szCs w:val="28"/>
        </w:rPr>
        <w:t xml:space="preserve">Zpráva pro příjemce: Jméno a příjmení závodníka </w:t>
      </w:r>
    </w:p>
    <w:p w:rsidR="0064454F" w:rsidRPr="004E5A0E" w:rsidRDefault="0064454F" w:rsidP="0064454F">
      <w:pPr>
        <w:jc w:val="center"/>
        <w:rPr>
          <w:bCs/>
          <w:i/>
          <w:color w:val="000000"/>
          <w:u w:val="single"/>
        </w:rPr>
      </w:pPr>
    </w:p>
    <w:p w:rsidR="0064454F" w:rsidRDefault="0064454F" w:rsidP="0064454F">
      <w:pPr>
        <w:jc w:val="center"/>
        <w:rPr>
          <w:bCs/>
          <w:color w:val="000000"/>
        </w:rPr>
      </w:pPr>
      <w:r>
        <w:rPr>
          <w:bCs/>
          <w:color w:val="000000"/>
        </w:rPr>
        <w:t>Nepřihlášení střelci budou registrováni jako poslední a případě naplnění kapacity střelnice nebudou do závodu připuštěni.</w:t>
      </w:r>
    </w:p>
    <w:p w:rsidR="0064454F" w:rsidRPr="000C4768" w:rsidRDefault="0064454F" w:rsidP="0064454F">
      <w:pPr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  <w:r w:rsidRPr="000C4768">
        <w:rPr>
          <w:bCs/>
          <w:color w:val="000000"/>
        </w:rPr>
        <w:t xml:space="preserve">                </w:t>
      </w:r>
    </w:p>
    <w:p w:rsidR="0064454F" w:rsidRPr="004E5A0E" w:rsidRDefault="0064454F" w:rsidP="0064454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Rozsah celostátního </w:t>
      </w:r>
      <w:r w:rsidRPr="004E5A0E">
        <w:rPr>
          <w:b/>
          <w:bCs/>
          <w:u w:val="single"/>
        </w:rPr>
        <w:t>přeboru:</w:t>
      </w:r>
      <w:r w:rsidR="00EC0F29">
        <w:rPr>
          <w:b/>
          <w:bCs/>
          <w:u w:val="single"/>
        </w:rPr>
        <w:t xml:space="preserve"> </w:t>
      </w:r>
    </w:p>
    <w:p w:rsidR="0064454F" w:rsidRDefault="0064454F" w:rsidP="0064454F">
      <w:pPr>
        <w:rPr>
          <w:color w:val="000000"/>
        </w:rPr>
      </w:pPr>
    </w:p>
    <w:p w:rsidR="006618C8" w:rsidRDefault="0064454F" w:rsidP="006618C8">
      <w:pPr>
        <w:rPr>
          <w:color w:val="000000"/>
        </w:rPr>
      </w:pPr>
      <w:r>
        <w:rPr>
          <w:color w:val="000000"/>
        </w:rPr>
        <w:t>Lo</w:t>
      </w:r>
      <w:r w:rsidR="006164D9">
        <w:rPr>
          <w:color w:val="000000"/>
        </w:rPr>
        <w:t>vecký desetiboj</w:t>
      </w:r>
      <w:r>
        <w:rPr>
          <w:color w:val="000000"/>
        </w:rPr>
        <w:t xml:space="preserve"> – viz. článek</w:t>
      </w:r>
      <w:r w:rsidR="006618C8">
        <w:rPr>
          <w:color w:val="000000"/>
        </w:rPr>
        <w:t xml:space="preserve"> SŘ</w:t>
      </w:r>
      <w:r>
        <w:rPr>
          <w:color w:val="000000"/>
        </w:rPr>
        <w:t xml:space="preserve"> </w:t>
      </w:r>
      <w:r w:rsidR="006618C8">
        <w:rPr>
          <w:color w:val="000000"/>
        </w:rPr>
        <w:t xml:space="preserve">3.3 </w:t>
      </w:r>
      <w:proofErr w:type="spellStart"/>
      <w:r w:rsidR="006618C8">
        <w:rPr>
          <w:color w:val="000000"/>
        </w:rPr>
        <w:t>odd.e</w:t>
      </w:r>
      <w:proofErr w:type="spellEnd"/>
    </w:p>
    <w:p w:rsidR="006618C8" w:rsidRPr="006618C8" w:rsidRDefault="006618C8" w:rsidP="006618C8">
      <w:pPr>
        <w:rPr>
          <w:color w:val="000000"/>
        </w:rPr>
      </w:pPr>
    </w:p>
    <w:p w:rsidR="006618C8" w:rsidRPr="006618C8" w:rsidRDefault="006618C8" w:rsidP="006618C8">
      <w:pPr>
        <w:rPr>
          <w:b/>
          <w:color w:val="000000"/>
        </w:rPr>
      </w:pPr>
      <w:r w:rsidRPr="006618C8">
        <w:rPr>
          <w:b/>
          <w:color w:val="000000"/>
        </w:rPr>
        <w:t>Seznam a popis disciplín:</w:t>
      </w:r>
    </w:p>
    <w:p w:rsidR="006618C8" w:rsidRPr="006618C8" w:rsidRDefault="006618C8" w:rsidP="006618C8">
      <w:pPr>
        <w:rPr>
          <w:color w:val="000000"/>
        </w:rPr>
      </w:pP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>1. Lovecké kolo</w:t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  <w:t xml:space="preserve">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>20 terčů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2. Vysoká věž          </w:t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  <w:t xml:space="preserve">                            </w:t>
      </w:r>
      <w:r>
        <w:rPr>
          <w:sz w:val="25"/>
          <w:szCs w:val="25"/>
        </w:rPr>
        <w:t xml:space="preserve">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>10 terčů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3. Zajíc na průseku-vzdálenost, </w:t>
      </w:r>
      <w:smartTag w:uri="urn:schemas-microsoft-com:office:smarttags" w:element="metricconverter">
        <w:smartTagPr>
          <w:attr w:name="ProductID" w:val="35 m"/>
        </w:smartTagPr>
        <w:r w:rsidRPr="006618C8">
          <w:rPr>
            <w:sz w:val="25"/>
            <w:szCs w:val="25"/>
          </w:rPr>
          <w:t>35 m</w:t>
        </w:r>
      </w:smartTag>
      <w:r w:rsidRPr="006618C8">
        <w:rPr>
          <w:sz w:val="25"/>
          <w:szCs w:val="25"/>
        </w:rPr>
        <w:t xml:space="preserve">             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>10 terčů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4. Liška na průseku – malorážka, </w:t>
      </w:r>
      <w:smartTag w:uri="urn:schemas-microsoft-com:office:smarttags" w:element="metricconverter">
        <w:smartTagPr>
          <w:attr w:name="ProductID" w:val="35 m"/>
        </w:smartTagPr>
        <w:r w:rsidRPr="006618C8">
          <w:rPr>
            <w:sz w:val="25"/>
            <w:szCs w:val="25"/>
          </w:rPr>
          <w:t>35 m</w:t>
        </w:r>
      </w:smartTag>
      <w:r w:rsidRPr="006618C8">
        <w:rPr>
          <w:sz w:val="25"/>
          <w:szCs w:val="25"/>
        </w:rPr>
        <w:t xml:space="preserve">           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 xml:space="preserve">10 ran                 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>5. Terč kňoura – malorážkou s optikou,</w:t>
      </w:r>
    </w:p>
    <w:p w:rsidR="006618C8" w:rsidRPr="006618C8" w:rsidRDefault="006618C8" w:rsidP="006618C8">
      <w:r w:rsidRPr="006618C8">
        <w:t xml:space="preserve">    </w:t>
      </w:r>
      <w:smartTag w:uri="urn:schemas-microsoft-com:office:smarttags" w:element="metricconverter">
        <w:smartTagPr>
          <w:attr w:name="ProductID" w:val="50 m"/>
        </w:smartTagPr>
        <w:r w:rsidRPr="006618C8">
          <w:t>50 m</w:t>
        </w:r>
      </w:smartTag>
      <w:r w:rsidRPr="006618C8">
        <w:t xml:space="preserve">, z volné ruky                                            </w:t>
      </w:r>
      <w:r w:rsidR="000B4341">
        <w:tab/>
      </w:r>
      <w:r w:rsidRPr="006618C8">
        <w:t>10 ran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6. Lovecké kolo dvojstřely 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    stanoviště 2,3,4,5 a 6</w:t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  <w:t xml:space="preserve">     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>10 terčů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>7. Terč srnce- malorážkou s optikou,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     </w:t>
      </w:r>
      <w:smartTag w:uri="urn:schemas-microsoft-com:office:smarttags" w:element="metricconverter">
        <w:smartTagPr>
          <w:attr w:name="ProductID" w:val="50 m"/>
        </w:smartTagPr>
        <w:r w:rsidRPr="006618C8">
          <w:rPr>
            <w:sz w:val="25"/>
            <w:szCs w:val="25"/>
          </w:rPr>
          <w:t>50 m</w:t>
        </w:r>
      </w:smartTag>
      <w:r w:rsidRPr="006618C8">
        <w:rPr>
          <w:sz w:val="25"/>
          <w:szCs w:val="25"/>
        </w:rPr>
        <w:t xml:space="preserve">, opora volné tyče                                </w:t>
      </w:r>
      <w:r>
        <w:rPr>
          <w:sz w:val="25"/>
          <w:szCs w:val="25"/>
        </w:rPr>
        <w:t xml:space="preserve">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 xml:space="preserve">10 ran                             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>8. Terč lišky – malorážka s optikou,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    </w:t>
      </w:r>
      <w:smartTag w:uri="urn:schemas-microsoft-com:office:smarttags" w:element="metricconverter">
        <w:smartTagPr>
          <w:attr w:name="ProductID" w:val="50 m"/>
        </w:smartTagPr>
        <w:r w:rsidRPr="006618C8">
          <w:rPr>
            <w:sz w:val="25"/>
            <w:szCs w:val="25"/>
          </w:rPr>
          <w:t>50 m</w:t>
        </w:r>
      </w:smartTag>
      <w:r w:rsidRPr="006618C8">
        <w:rPr>
          <w:sz w:val="25"/>
          <w:szCs w:val="25"/>
        </w:rPr>
        <w:t>, vleže</w:t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  <w:t xml:space="preserve">                            </w:t>
      </w:r>
      <w:r>
        <w:rPr>
          <w:sz w:val="25"/>
          <w:szCs w:val="25"/>
        </w:rPr>
        <w:t xml:space="preserve">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>10 ran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9. Kňour na průseku </w:t>
      </w:r>
    </w:p>
    <w:p w:rsidR="006618C8" w:rsidRP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t xml:space="preserve">    malorážka s optikou, </w:t>
      </w:r>
      <w:smartTag w:uri="urn:schemas-microsoft-com:office:smarttags" w:element="metricconverter">
        <w:smartTagPr>
          <w:attr w:name="ProductID" w:val="50 m"/>
        </w:smartTagPr>
        <w:r w:rsidRPr="006618C8">
          <w:rPr>
            <w:sz w:val="25"/>
            <w:szCs w:val="25"/>
          </w:rPr>
          <w:t>50 m</w:t>
        </w:r>
      </w:smartTag>
      <w:r w:rsidRPr="006618C8">
        <w:rPr>
          <w:sz w:val="25"/>
          <w:szCs w:val="25"/>
        </w:rPr>
        <w:tab/>
        <w:t xml:space="preserve">                </w:t>
      </w:r>
      <w:r>
        <w:rPr>
          <w:sz w:val="25"/>
          <w:szCs w:val="25"/>
        </w:rPr>
        <w:t xml:space="preserve"> </w:t>
      </w:r>
      <w:r w:rsidRPr="006618C8">
        <w:rPr>
          <w:sz w:val="25"/>
          <w:szCs w:val="25"/>
        </w:rPr>
        <w:t xml:space="preserve">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>10 ran</w:t>
      </w:r>
    </w:p>
    <w:p w:rsidR="006618C8" w:rsidRDefault="006618C8" w:rsidP="006618C8">
      <w:pPr>
        <w:rPr>
          <w:sz w:val="25"/>
          <w:szCs w:val="25"/>
        </w:rPr>
      </w:pPr>
      <w:r w:rsidRPr="006618C8">
        <w:rPr>
          <w:sz w:val="25"/>
          <w:szCs w:val="25"/>
        </w:rPr>
        <w:lastRenderedPageBreak/>
        <w:t>10. Baterie</w:t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</w:r>
      <w:r w:rsidRPr="006618C8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</w:t>
      </w:r>
      <w:r w:rsidRPr="006618C8">
        <w:rPr>
          <w:sz w:val="25"/>
          <w:szCs w:val="25"/>
        </w:rPr>
        <w:t xml:space="preserve"> </w:t>
      </w:r>
      <w:r w:rsidR="000B4341">
        <w:rPr>
          <w:sz w:val="25"/>
          <w:szCs w:val="25"/>
        </w:rPr>
        <w:tab/>
      </w:r>
      <w:r w:rsidRPr="006618C8">
        <w:rPr>
          <w:sz w:val="25"/>
          <w:szCs w:val="25"/>
        </w:rPr>
        <w:t>20 terčů</w:t>
      </w:r>
    </w:p>
    <w:p w:rsidR="00D77D0D" w:rsidRPr="000B4341" w:rsidRDefault="00D77D0D" w:rsidP="006618C8"/>
    <w:p w:rsidR="000617ED" w:rsidRPr="000617ED" w:rsidRDefault="000617ED" w:rsidP="000617ED">
      <w:pPr>
        <w:rPr>
          <w:u w:val="single"/>
        </w:rPr>
      </w:pPr>
      <w:r w:rsidRPr="000617ED">
        <w:rPr>
          <w:b/>
          <w:sz w:val="28"/>
          <w:szCs w:val="28"/>
          <w:u w:val="single"/>
        </w:rPr>
        <w:t>Zbraně a střel</w:t>
      </w:r>
      <w:r w:rsidRPr="000617ED">
        <w:rPr>
          <w:b/>
          <w:u w:val="single"/>
        </w:rPr>
        <w:t>ivo:</w:t>
      </w:r>
      <w:r w:rsidRPr="000617ED">
        <w:rPr>
          <w:u w:val="single"/>
        </w:rPr>
        <w:t xml:space="preserve"> </w:t>
      </w:r>
    </w:p>
    <w:p w:rsidR="000617ED" w:rsidRPr="000617ED" w:rsidRDefault="000617ED" w:rsidP="000617ED">
      <w:pPr>
        <w:jc w:val="both"/>
      </w:pPr>
    </w:p>
    <w:p w:rsidR="000617ED" w:rsidRPr="000617ED" w:rsidRDefault="000617ED" w:rsidP="000617ED">
      <w:r w:rsidRPr="000617ED">
        <w:t>Zbraně a střelivo vlastní. Broková náplň nesmí přesahovat 28,0 g (tolerance + 0,5 g) - max. hmotnost vč. tolerance 28,5 g. Velikost broků nesmí přesáhnout průměr 2,4 mm</w:t>
      </w:r>
    </w:p>
    <w:p w:rsidR="0064454F" w:rsidRPr="00001916" w:rsidRDefault="000617ED" w:rsidP="0064454F">
      <w:r w:rsidRPr="000617ED">
        <w:t>Kulové střelivo 22LR.</w:t>
      </w:r>
    </w:p>
    <w:p w:rsidR="0064454F" w:rsidRPr="004E5A0E" w:rsidRDefault="0064454F" w:rsidP="0064454F">
      <w:pPr>
        <w:rPr>
          <w:color w:val="000000"/>
        </w:rPr>
      </w:pPr>
    </w:p>
    <w:p w:rsidR="008F1751" w:rsidRDefault="00FB67AA" w:rsidP="008F1751">
      <w:pPr>
        <w:rPr>
          <w:color w:val="000000"/>
        </w:rPr>
      </w:pPr>
      <w:r>
        <w:rPr>
          <w:color w:val="000000"/>
        </w:rPr>
        <w:t xml:space="preserve">Způsob určení přeborníka: </w:t>
      </w:r>
      <w:r w:rsidR="0064454F" w:rsidRPr="004E5A0E">
        <w:rPr>
          <w:color w:val="000000"/>
        </w:rPr>
        <w:t>dle střeleckého řádu ČMMJ</w:t>
      </w:r>
    </w:p>
    <w:p w:rsidR="0067369B" w:rsidRDefault="0067369B" w:rsidP="008F1751">
      <w:pPr>
        <w:rPr>
          <w:color w:val="000000"/>
        </w:rPr>
      </w:pPr>
    </w:p>
    <w:p w:rsidR="0067369B" w:rsidRPr="004E5A0E" w:rsidRDefault="0067369B" w:rsidP="008F1751">
      <w:pPr>
        <w:rPr>
          <w:color w:val="000000"/>
        </w:rPr>
      </w:pPr>
    </w:p>
    <w:p w:rsidR="008F1751" w:rsidRDefault="0067369B" w:rsidP="0066408A">
      <w:pPr>
        <w:rPr>
          <w:b/>
          <w:bCs/>
          <w:sz w:val="28"/>
          <w:u w:val="single"/>
        </w:rPr>
      </w:pPr>
      <w:r w:rsidRPr="0067369B"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Ubytování: na adrese : </w:t>
      </w:r>
      <w:r w:rsidRPr="00045482">
        <w:rPr>
          <w:b/>
          <w:bCs/>
          <w:sz w:val="28"/>
          <w:u w:val="single"/>
        </w:rPr>
        <w:t>http://www.hotely.cz/jicin</w:t>
      </w:r>
      <w:r w:rsidR="0066408A">
        <w:rPr>
          <w:b/>
          <w:bCs/>
          <w:sz w:val="28"/>
          <w:u w:val="single"/>
        </w:rPr>
        <w:t xml:space="preserve"> </w:t>
      </w:r>
    </w:p>
    <w:p w:rsidR="0064454F" w:rsidRDefault="0064454F" w:rsidP="0064454F">
      <w:pPr>
        <w:rPr>
          <w:b/>
          <w:color w:val="000000"/>
        </w:rPr>
      </w:pPr>
    </w:p>
    <w:p w:rsidR="0066408A" w:rsidRPr="004E5A0E" w:rsidRDefault="0066408A" w:rsidP="0064454F">
      <w:pPr>
        <w:rPr>
          <w:b/>
          <w:color w:val="000000"/>
        </w:rPr>
      </w:pPr>
    </w:p>
    <w:p w:rsidR="0064454F" w:rsidRDefault="0064454F" w:rsidP="0064454F">
      <w:pPr>
        <w:rPr>
          <w:color w:val="000000"/>
        </w:rPr>
      </w:pPr>
    </w:p>
    <w:p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Protesty:</w:t>
      </w:r>
    </w:p>
    <w:p w:rsidR="0064454F" w:rsidRDefault="0064454F" w:rsidP="0064454F"/>
    <w:p w:rsidR="0064454F" w:rsidRPr="00EF36A7" w:rsidRDefault="0064454F" w:rsidP="0064454F">
      <w:pPr>
        <w:rPr>
          <w:b/>
          <w:bCs/>
          <w:sz w:val="28"/>
          <w:u w:val="single"/>
        </w:rPr>
      </w:pPr>
      <w:r>
        <w:t xml:space="preserve">     Protest musí být podán písemně nejdéle do l5 minut po vyhlášení výsledku hlavnímu rozhodčímu s </w:t>
      </w:r>
      <w:r w:rsidRPr="007729ED">
        <w:rPr>
          <w:color w:val="000000"/>
        </w:rPr>
        <w:t>vkladem 500</w:t>
      </w:r>
      <w:r>
        <w:rPr>
          <w:color w:val="000000"/>
        </w:rPr>
        <w:t>,</w:t>
      </w:r>
      <w:r w:rsidRPr="007729ED">
        <w:rPr>
          <w:color w:val="000000"/>
        </w:rPr>
        <w:t>- Kč.</w:t>
      </w:r>
      <w:r>
        <w:t xml:space="preserve"> Pokud je protest zamítnut, vklad propadá. Rozhoduje jury a její rozhodnutí je konečné.</w:t>
      </w:r>
    </w:p>
    <w:p w:rsidR="0064454F" w:rsidRDefault="0064454F" w:rsidP="0064454F">
      <w:pPr>
        <w:rPr>
          <w:b/>
          <w:bCs/>
          <w:sz w:val="28"/>
          <w:u w:val="single"/>
        </w:rPr>
      </w:pPr>
    </w:p>
    <w:p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Podmínky účasti:</w:t>
      </w:r>
    </w:p>
    <w:p w:rsidR="0064454F" w:rsidRDefault="0064454F" w:rsidP="0064454F">
      <w:pPr>
        <w:rPr>
          <w:sz w:val="28"/>
          <w:u w:val="single"/>
        </w:rPr>
      </w:pPr>
    </w:p>
    <w:p w:rsidR="000617ED" w:rsidRDefault="000617ED" w:rsidP="000617ED">
      <w:pPr>
        <w:numPr>
          <w:ilvl w:val="0"/>
          <w:numId w:val="1"/>
        </w:numPr>
        <w:jc w:val="both"/>
      </w:pPr>
      <w:r>
        <w:t xml:space="preserve">Střílí se dle Střeleckého řádu ČMMJ, </w:t>
      </w:r>
      <w:proofErr w:type="spellStart"/>
      <w:r>
        <w:t>o.s</w:t>
      </w:r>
      <w:proofErr w:type="spellEnd"/>
      <w:r>
        <w:t>. pro mysliveckou sportovní střelbu vydaného</w:t>
      </w:r>
    </w:p>
    <w:p w:rsidR="000617ED" w:rsidRDefault="000617ED" w:rsidP="000617ED">
      <w:pPr>
        <w:ind w:left="720"/>
        <w:jc w:val="both"/>
      </w:pPr>
      <w:r>
        <w:t xml:space="preserve"> v r. 2018 a těchto propozic.</w:t>
      </w:r>
    </w:p>
    <w:p w:rsidR="000617ED" w:rsidRPr="00B90EC2" w:rsidRDefault="000617ED" w:rsidP="000617ED">
      <w:pPr>
        <w:numPr>
          <w:ilvl w:val="0"/>
          <w:numId w:val="1"/>
        </w:numPr>
        <w:jc w:val="both"/>
      </w:pPr>
      <w:r>
        <w:t xml:space="preserve">Při prezenci předloží každý střelec platný zbrojní průkaz, průkaz zbraně a členský průkaz ČMMJ, </w:t>
      </w:r>
      <w:proofErr w:type="spellStart"/>
      <w:r>
        <w:t>o.s</w:t>
      </w:r>
      <w:proofErr w:type="spellEnd"/>
      <w:r>
        <w:t>. a SPZ</w:t>
      </w:r>
    </w:p>
    <w:p w:rsidR="000617ED" w:rsidRDefault="000617ED" w:rsidP="000617ED">
      <w:pPr>
        <w:numPr>
          <w:ilvl w:val="0"/>
          <w:numId w:val="1"/>
        </w:numPr>
        <w:jc w:val="both"/>
      </w:pPr>
      <w:r>
        <w:t>Všichni střelci jsou povinni dbát bezpečnosti při manipulaci se zbraní a střelivem.</w:t>
      </w:r>
    </w:p>
    <w:p w:rsidR="000617ED" w:rsidRPr="007729ED" w:rsidRDefault="000617ED" w:rsidP="000617ED">
      <w:pPr>
        <w:numPr>
          <w:ilvl w:val="0"/>
          <w:numId w:val="1"/>
        </w:numPr>
        <w:jc w:val="both"/>
        <w:rPr>
          <w:color w:val="000000"/>
        </w:rPr>
      </w:pPr>
      <w:r>
        <w:t>Ochrana sluchu a zraku je při přeboru povinná (zraku mimo baterie a všech kulových disciplín</w:t>
      </w:r>
      <w:r w:rsidRPr="00B90EC2">
        <w:t>).</w:t>
      </w:r>
    </w:p>
    <w:p w:rsidR="000617ED" w:rsidRDefault="000617ED" w:rsidP="000617ED">
      <w:pPr>
        <w:numPr>
          <w:ilvl w:val="0"/>
          <w:numId w:val="1"/>
        </w:numPr>
        <w:jc w:val="both"/>
      </w:pPr>
      <w:r>
        <w:t>Organizační výbor si vyhrazuje právo případných změn a právo regulace počtů přihlášených střelců.</w:t>
      </w:r>
    </w:p>
    <w:p w:rsidR="000B4341" w:rsidRDefault="000B4341" w:rsidP="0064454F">
      <w:pPr>
        <w:jc w:val="both"/>
        <w:rPr>
          <w:color w:val="000000"/>
        </w:rPr>
      </w:pPr>
    </w:p>
    <w:p w:rsidR="000B4341" w:rsidRDefault="000B4341" w:rsidP="0064454F">
      <w:pPr>
        <w:jc w:val="both"/>
        <w:rPr>
          <w:color w:val="000000"/>
        </w:rPr>
      </w:pPr>
    </w:p>
    <w:p w:rsidR="000B4341" w:rsidRDefault="000B4341" w:rsidP="0064454F">
      <w:pPr>
        <w:jc w:val="both"/>
        <w:rPr>
          <w:color w:val="000000"/>
        </w:rPr>
      </w:pPr>
    </w:p>
    <w:p w:rsidR="000617ED" w:rsidRPr="000617ED" w:rsidRDefault="0064454F" w:rsidP="000617ED">
      <w:pPr>
        <w:jc w:val="both"/>
        <w:rPr>
          <w:b/>
          <w:bCs/>
          <w:sz w:val="28"/>
          <w:u w:val="single"/>
        </w:rPr>
      </w:pPr>
      <w:r>
        <w:rPr>
          <w:b/>
        </w:rPr>
        <w:t xml:space="preserve">     </w:t>
      </w:r>
      <w:r w:rsidR="000617ED" w:rsidRPr="000617ED">
        <w:rPr>
          <w:b/>
          <w:bCs/>
          <w:sz w:val="28"/>
          <w:u w:val="single"/>
        </w:rPr>
        <w:t>Sponzory přeboru jsou:</w:t>
      </w:r>
    </w:p>
    <w:p w:rsidR="000617ED" w:rsidRPr="000617ED" w:rsidRDefault="000617ED" w:rsidP="000617ED">
      <w:pPr>
        <w:jc w:val="both"/>
        <w:rPr>
          <w:b/>
          <w:bCs/>
          <w:u w:val="single"/>
        </w:rPr>
      </w:pPr>
    </w:p>
    <w:p w:rsidR="000617ED" w:rsidRPr="000617ED" w:rsidRDefault="000617ED" w:rsidP="000617ED">
      <w:pPr>
        <w:numPr>
          <w:ilvl w:val="0"/>
          <w:numId w:val="3"/>
        </w:numPr>
        <w:jc w:val="both"/>
      </w:pPr>
      <w:r w:rsidRPr="000617ED">
        <w:t>Českomoravská myslivecká jednota, z.s.</w:t>
      </w:r>
    </w:p>
    <w:p w:rsidR="000617ED" w:rsidRPr="000617ED" w:rsidRDefault="000617ED" w:rsidP="000617ED">
      <w:pPr>
        <w:numPr>
          <w:ilvl w:val="0"/>
          <w:numId w:val="3"/>
        </w:numPr>
        <w:jc w:val="both"/>
      </w:pPr>
      <w:proofErr w:type="spellStart"/>
      <w:r w:rsidRPr="000617ED">
        <w:t>Sellier</w:t>
      </w:r>
      <w:proofErr w:type="spellEnd"/>
      <w:r w:rsidRPr="000617ED">
        <w:t xml:space="preserve"> &amp; </w:t>
      </w:r>
      <w:proofErr w:type="spellStart"/>
      <w:r w:rsidRPr="000617ED">
        <w:t>Bellot</w:t>
      </w:r>
      <w:proofErr w:type="spellEnd"/>
      <w:r w:rsidRPr="000617ED">
        <w:t xml:space="preserve">, a.s. Vlašim </w:t>
      </w:r>
    </w:p>
    <w:p w:rsidR="000617ED" w:rsidRPr="000617ED" w:rsidRDefault="000617ED" w:rsidP="000617ED">
      <w:pPr>
        <w:numPr>
          <w:ilvl w:val="0"/>
          <w:numId w:val="3"/>
        </w:numPr>
        <w:jc w:val="both"/>
      </w:pPr>
      <w:r w:rsidRPr="000617ED">
        <w:t>Česká Zbrojovka, a.s.</w:t>
      </w:r>
    </w:p>
    <w:p w:rsidR="000617ED" w:rsidRPr="000617ED" w:rsidRDefault="000617ED" w:rsidP="000617ED">
      <w:pPr>
        <w:numPr>
          <w:ilvl w:val="0"/>
          <w:numId w:val="3"/>
        </w:numPr>
        <w:jc w:val="both"/>
      </w:pPr>
      <w:proofErr w:type="spellStart"/>
      <w:r w:rsidRPr="000617ED">
        <w:t>Meopta</w:t>
      </w:r>
      <w:proofErr w:type="spellEnd"/>
      <w:r w:rsidRPr="000617ED">
        <w:t>-optika, s.r.o.</w:t>
      </w:r>
    </w:p>
    <w:p w:rsidR="000617ED" w:rsidRPr="000617ED" w:rsidRDefault="000617ED" w:rsidP="000617ED">
      <w:pPr>
        <w:numPr>
          <w:ilvl w:val="0"/>
          <w:numId w:val="3"/>
        </w:numPr>
        <w:jc w:val="both"/>
        <w:rPr>
          <w:color w:val="000000"/>
        </w:rPr>
      </w:pPr>
      <w:r w:rsidRPr="000617ED">
        <w:rPr>
          <w:color w:val="000000"/>
        </w:rPr>
        <w:t xml:space="preserve">Okresní myslivecký spolek Jičín </w:t>
      </w:r>
    </w:p>
    <w:p w:rsidR="000617ED" w:rsidRPr="000617ED" w:rsidRDefault="000617ED" w:rsidP="000617ED">
      <w:pPr>
        <w:numPr>
          <w:ilvl w:val="0"/>
          <w:numId w:val="3"/>
        </w:numPr>
        <w:jc w:val="both"/>
        <w:rPr>
          <w:color w:val="000000"/>
        </w:rPr>
      </w:pPr>
      <w:r w:rsidRPr="000617ED">
        <w:rPr>
          <w:color w:val="000000"/>
        </w:rPr>
        <w:t xml:space="preserve">SABE, spol. s r.o.     </w:t>
      </w: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  <w:r w:rsidRPr="000617ED">
        <w:rPr>
          <w:color w:val="000000"/>
        </w:rPr>
        <w:t xml:space="preserve">                                                  </w:t>
      </w: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  <w:r w:rsidRPr="000617ED">
        <w:rPr>
          <w:noProof/>
          <w:color w:val="000000"/>
        </w:rPr>
        <w:lastRenderedPageBreak/>
        <w:drawing>
          <wp:inline distT="0" distB="0" distL="0" distR="0">
            <wp:extent cx="2181225" cy="7715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7ED">
        <w:rPr>
          <w:color w:val="000000"/>
        </w:rPr>
        <w:t xml:space="preserve">                                </w:t>
      </w:r>
      <w:r w:rsidRPr="000617ED">
        <w:rPr>
          <w:noProof/>
          <w:color w:val="000000"/>
        </w:rPr>
        <w:drawing>
          <wp:inline distT="0" distB="0" distL="0" distR="0">
            <wp:extent cx="1565275" cy="198691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17ED">
        <w:rPr>
          <w:color w:val="000000"/>
        </w:rPr>
        <w:t xml:space="preserve">            </w:t>
      </w: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  <w:r w:rsidRPr="000617ED">
        <w:rPr>
          <w:color w:val="000000"/>
        </w:rPr>
        <w:t xml:space="preserve">                     </w:t>
      </w:r>
      <w:r w:rsidRPr="000617ED">
        <w:rPr>
          <w:noProof/>
          <w:color w:val="000000"/>
        </w:rPr>
        <w:drawing>
          <wp:inline distT="0" distB="0" distL="0" distR="0">
            <wp:extent cx="5464175" cy="649605"/>
            <wp:effectExtent l="0" t="0" r="317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7ED" w:rsidRPr="000617ED" w:rsidRDefault="000617ED" w:rsidP="000617ED">
      <w:pPr>
        <w:jc w:val="both"/>
        <w:rPr>
          <w:color w:val="000000"/>
        </w:rPr>
      </w:pPr>
    </w:p>
    <w:p w:rsidR="000617ED" w:rsidRPr="000617ED" w:rsidRDefault="000617ED" w:rsidP="000617ED">
      <w:pPr>
        <w:jc w:val="both"/>
        <w:rPr>
          <w:color w:val="000000"/>
        </w:rPr>
      </w:pPr>
      <w:r w:rsidRPr="000617ED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271145</wp:posOffset>
            </wp:positionV>
            <wp:extent cx="2280285" cy="1327150"/>
            <wp:effectExtent l="0" t="0" r="5715" b="6350"/>
            <wp:wrapNone/>
            <wp:docPr id="10" name="Obrázek 10" descr="Obsah obrázku klipart&#10;&#10;Popis vygenerován s velmi vyso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klipart&#10;&#10;Popis vygenerován s velmi vysokou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7ED">
        <w:rPr>
          <w:noProof/>
          <w:color w:val="000000"/>
        </w:rPr>
        <w:drawing>
          <wp:inline distT="0" distB="0" distL="0" distR="0">
            <wp:extent cx="2095500" cy="942975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164" w:rsidRDefault="000A7164"/>
    <w:p w:rsidR="0064454F" w:rsidRDefault="0064454F"/>
    <w:p w:rsidR="0067369B" w:rsidRDefault="0067369B"/>
    <w:p w:rsidR="0067369B" w:rsidRDefault="0067369B"/>
    <w:p w:rsidR="0067369B" w:rsidRDefault="0067369B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p w:rsidR="0064454F" w:rsidRDefault="0064454F"/>
    <w:sectPr w:rsidR="0064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C54"/>
    <w:multiLevelType w:val="hybridMultilevel"/>
    <w:tmpl w:val="AC523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9F3398"/>
    <w:multiLevelType w:val="hybridMultilevel"/>
    <w:tmpl w:val="47A28FBA"/>
    <w:lvl w:ilvl="0" w:tplc="5E9E39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8B13E2D"/>
    <w:multiLevelType w:val="hybridMultilevel"/>
    <w:tmpl w:val="384C399A"/>
    <w:lvl w:ilvl="0" w:tplc="4A9472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7F"/>
    <w:multiLevelType w:val="hybridMultilevel"/>
    <w:tmpl w:val="D1D21108"/>
    <w:lvl w:ilvl="0" w:tplc="EAEC1F7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6F771C"/>
    <w:multiLevelType w:val="hybridMultilevel"/>
    <w:tmpl w:val="1DE417FA"/>
    <w:lvl w:ilvl="0" w:tplc="A5542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4F"/>
    <w:rsid w:val="00001916"/>
    <w:rsid w:val="000617ED"/>
    <w:rsid w:val="000A7164"/>
    <w:rsid w:val="000B4341"/>
    <w:rsid w:val="001E1334"/>
    <w:rsid w:val="002702B8"/>
    <w:rsid w:val="004A3043"/>
    <w:rsid w:val="006164D9"/>
    <w:rsid w:val="0064454F"/>
    <w:rsid w:val="006618C8"/>
    <w:rsid w:val="0066408A"/>
    <w:rsid w:val="0067369B"/>
    <w:rsid w:val="007E45FF"/>
    <w:rsid w:val="008F1751"/>
    <w:rsid w:val="00940D68"/>
    <w:rsid w:val="009C5D20"/>
    <w:rsid w:val="00A0775A"/>
    <w:rsid w:val="00AE759C"/>
    <w:rsid w:val="00AF691E"/>
    <w:rsid w:val="00B517E0"/>
    <w:rsid w:val="00BC6223"/>
    <w:rsid w:val="00C552C2"/>
    <w:rsid w:val="00CA31F0"/>
    <w:rsid w:val="00D4272B"/>
    <w:rsid w:val="00D77D0D"/>
    <w:rsid w:val="00DE362C"/>
    <w:rsid w:val="00EC0F29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6A6CA9"/>
  <w15:chartTrackingRefBased/>
  <w15:docId w15:val="{BB946E54-F21B-42BE-8F31-DD1B91F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454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454F"/>
    <w:pPr>
      <w:keepNext/>
      <w:jc w:val="center"/>
      <w:outlineLvl w:val="2"/>
    </w:pPr>
    <w:rPr>
      <w:b/>
      <w:bCs/>
      <w:sz w:val="44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454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454F"/>
    <w:rPr>
      <w:rFonts w:ascii="Times New Roman" w:eastAsia="Times New Roman" w:hAnsi="Times New Roman" w:cs="Times New Roman"/>
      <w:b/>
      <w:bCs/>
      <w:sz w:val="44"/>
      <w:szCs w:val="40"/>
      <w:lang w:eastAsia="cs-CZ"/>
    </w:rPr>
  </w:style>
  <w:style w:type="character" w:styleId="Hypertextovodkaz">
    <w:name w:val="Hyperlink"/>
    <w:uiPriority w:val="99"/>
    <w:rsid w:val="0064454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F1751"/>
  </w:style>
  <w:style w:type="paragraph" w:customStyle="1" w:styleId="Default">
    <w:name w:val="Default"/>
    <w:rsid w:val="008F1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A304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019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Švrčula</dc:creator>
  <cp:keywords/>
  <dc:description/>
  <cp:lastModifiedBy>Štěpánka Fišerová</cp:lastModifiedBy>
  <cp:revision>6</cp:revision>
  <dcterms:created xsi:type="dcterms:W3CDTF">2020-06-18T21:11:00Z</dcterms:created>
  <dcterms:modified xsi:type="dcterms:W3CDTF">2020-06-18T21:25:00Z</dcterms:modified>
</cp:coreProperties>
</file>