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011B" w14:textId="77777777" w:rsidR="00787827" w:rsidRDefault="00787827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4366"/>
      </w:tblGrid>
      <w:tr w:rsidR="00D025B9" w14:paraId="02D2B9B6" w14:textId="77777777" w:rsidTr="0025321E">
        <w:trPr>
          <w:trHeight w:hRule="exact" w:val="2098"/>
        </w:trPr>
        <w:tc>
          <w:tcPr>
            <w:tcW w:w="6974" w:type="dxa"/>
          </w:tcPr>
          <w:p w14:paraId="428B3B74" w14:textId="77777777" w:rsidR="00D025B9" w:rsidRDefault="00D025B9"/>
        </w:tc>
        <w:tc>
          <w:tcPr>
            <w:tcW w:w="4366" w:type="dxa"/>
          </w:tcPr>
          <w:p w14:paraId="7274B864" w14:textId="77777777" w:rsidR="00D025B9" w:rsidRDefault="00D025B9"/>
        </w:tc>
      </w:tr>
      <w:tr w:rsidR="00D025B9" w14:paraId="2F9AF826" w14:textId="77777777" w:rsidTr="00090C48">
        <w:trPr>
          <w:trHeight w:val="2778"/>
        </w:trPr>
        <w:tc>
          <w:tcPr>
            <w:tcW w:w="6974" w:type="dxa"/>
            <w:vAlign w:val="bottom"/>
          </w:tcPr>
          <w:p w14:paraId="692B2573" w14:textId="77777777" w:rsidR="00D025B9" w:rsidRPr="00D025B9" w:rsidRDefault="00D025B9" w:rsidP="00606F4C">
            <w:pPr>
              <w:pStyle w:val="Zpat"/>
              <w:rPr>
                <w:b/>
                <w:bCs/>
              </w:rPr>
            </w:pPr>
            <w:r w:rsidRPr="00D025B9">
              <w:rPr>
                <w:b/>
                <w:bCs/>
              </w:rPr>
              <w:t xml:space="preserve">Českomoravská myslivecká jednota, </w:t>
            </w:r>
            <w:proofErr w:type="spellStart"/>
            <w:r w:rsidRPr="00D025B9">
              <w:rPr>
                <w:b/>
                <w:bCs/>
              </w:rPr>
              <w:t>z.s</w:t>
            </w:r>
            <w:proofErr w:type="spellEnd"/>
            <w:r w:rsidRPr="00D025B9">
              <w:rPr>
                <w:b/>
                <w:bCs/>
              </w:rPr>
              <w:t>.</w:t>
            </w:r>
          </w:p>
          <w:p w14:paraId="37489EAC" w14:textId="77777777" w:rsidR="00D025B9" w:rsidRDefault="00D025B9" w:rsidP="00606F4C">
            <w:pPr>
              <w:pStyle w:val="Zpat"/>
            </w:pPr>
            <w:r>
              <w:t>Sekretariát, zasílací adresa:</w:t>
            </w:r>
          </w:p>
          <w:p w14:paraId="77FBFA8E" w14:textId="77777777" w:rsidR="00D025B9" w:rsidRDefault="00D025B9" w:rsidP="00606F4C">
            <w:pPr>
              <w:pStyle w:val="Zpat"/>
            </w:pPr>
            <w:r>
              <w:t xml:space="preserve">Lešanská 1176 / </w:t>
            </w:r>
            <w:proofErr w:type="gramStart"/>
            <w:r>
              <w:t>2a</w:t>
            </w:r>
            <w:proofErr w:type="gramEnd"/>
            <w:r>
              <w:t>, 141 00 Praha 4</w:t>
            </w:r>
          </w:p>
          <w:p w14:paraId="18C82422" w14:textId="77777777" w:rsidR="00D025B9" w:rsidRDefault="00D025B9" w:rsidP="00606F4C">
            <w:pPr>
              <w:pStyle w:val="Zpat"/>
            </w:pPr>
            <w:r>
              <w:t>Sídlo, fakturační adresa:</w:t>
            </w:r>
          </w:p>
          <w:p w14:paraId="511EDA48" w14:textId="77777777" w:rsidR="00D025B9" w:rsidRDefault="00D025B9" w:rsidP="00606F4C">
            <w:pPr>
              <w:pStyle w:val="Zpat"/>
            </w:pPr>
            <w:r>
              <w:t>Jungmannova 32/25, 110 00 Praha 1</w:t>
            </w:r>
          </w:p>
          <w:p w14:paraId="27A8E342" w14:textId="77777777" w:rsidR="00D025B9" w:rsidRDefault="00D025B9" w:rsidP="00606F4C">
            <w:pPr>
              <w:pStyle w:val="Zpat"/>
            </w:pPr>
            <w:r>
              <w:t>Telefon: +420 221 592 961</w:t>
            </w:r>
          </w:p>
          <w:p w14:paraId="1523326C" w14:textId="77777777" w:rsidR="00D025B9" w:rsidRDefault="00D025B9" w:rsidP="00606F4C">
            <w:pPr>
              <w:pStyle w:val="Zpat"/>
            </w:pPr>
            <w:r>
              <w:t xml:space="preserve">Email: </w:t>
            </w:r>
            <w:r w:rsidRPr="00606F4C">
              <w:t>cmmj@cmmj.cz</w:t>
            </w:r>
          </w:p>
          <w:p w14:paraId="02520BBD" w14:textId="77777777" w:rsidR="00D025B9" w:rsidRDefault="00D025B9" w:rsidP="00606F4C">
            <w:pPr>
              <w:pStyle w:val="Zpat"/>
            </w:pPr>
            <w:r>
              <w:t>www.cmmj.cz</w:t>
            </w:r>
          </w:p>
        </w:tc>
        <w:tc>
          <w:tcPr>
            <w:tcW w:w="4366" w:type="dxa"/>
          </w:tcPr>
          <w:p w14:paraId="20991579" w14:textId="77777777" w:rsidR="00D025B9" w:rsidRDefault="00D025B9" w:rsidP="00D025B9">
            <w:r>
              <w:t>Vážený pan</w:t>
            </w:r>
          </w:p>
          <w:p w14:paraId="2BD98533" w14:textId="77777777" w:rsidR="00D025B9" w:rsidRDefault="00D025B9" w:rsidP="00D025B9">
            <w:r>
              <w:t>Jan Novák</w:t>
            </w:r>
          </w:p>
          <w:p w14:paraId="52D7AF85" w14:textId="77777777" w:rsidR="00D025B9" w:rsidRDefault="00D025B9" w:rsidP="00D025B9">
            <w:r>
              <w:t>Okrouhlá 24</w:t>
            </w:r>
          </w:p>
          <w:p w14:paraId="377571C9" w14:textId="77777777" w:rsidR="00D025B9" w:rsidRDefault="00D025B9" w:rsidP="00D025B9">
            <w:r>
              <w:t>342 01 Sušice</w:t>
            </w:r>
          </w:p>
        </w:tc>
      </w:tr>
    </w:tbl>
    <w:p w14:paraId="672E9242" w14:textId="77777777" w:rsidR="00D025B9" w:rsidRPr="00606F4C" w:rsidRDefault="00D025B9">
      <w:pPr>
        <w:rPr>
          <w:sz w:val="10"/>
          <w:szCs w:val="12"/>
        </w:rPr>
      </w:pPr>
    </w:p>
    <w:sectPr w:rsidR="00D025B9" w:rsidRPr="00606F4C" w:rsidSect="00606F4C">
      <w:headerReference w:type="default" r:id="rId6"/>
      <w:pgSz w:w="12474" w:h="6237" w:code="9"/>
      <w:pgMar w:top="567" w:right="567" w:bottom="284" w:left="56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C37B" w14:textId="77777777" w:rsidR="006E5048" w:rsidRDefault="006E5048" w:rsidP="00667760">
      <w:r>
        <w:separator/>
      </w:r>
    </w:p>
  </w:endnote>
  <w:endnote w:type="continuationSeparator" w:id="0">
    <w:p w14:paraId="17B95603" w14:textId="77777777" w:rsidR="006E5048" w:rsidRDefault="006E5048" w:rsidP="0066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F812" w14:textId="77777777" w:rsidR="006E5048" w:rsidRDefault="006E5048" w:rsidP="00667760">
      <w:r>
        <w:separator/>
      </w:r>
    </w:p>
  </w:footnote>
  <w:footnote w:type="continuationSeparator" w:id="0">
    <w:p w14:paraId="1FFDCB9F" w14:textId="77777777" w:rsidR="006E5048" w:rsidRDefault="006E5048" w:rsidP="0066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B83F" w14:textId="2FAA7963" w:rsidR="00667760" w:rsidRDefault="00AF35CB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0EB6772" wp14:editId="15AD8C74">
          <wp:simplePos x="0" y="0"/>
          <wp:positionH relativeFrom="page">
            <wp:posOffset>234950</wp:posOffset>
          </wp:positionH>
          <wp:positionV relativeFrom="page">
            <wp:posOffset>151130</wp:posOffset>
          </wp:positionV>
          <wp:extent cx="1614170" cy="958850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70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38"/>
    <w:rsid w:val="00090C48"/>
    <w:rsid w:val="0025321E"/>
    <w:rsid w:val="003B0CCC"/>
    <w:rsid w:val="00473C8C"/>
    <w:rsid w:val="00606F4C"/>
    <w:rsid w:val="006664E0"/>
    <w:rsid w:val="00667760"/>
    <w:rsid w:val="006E5048"/>
    <w:rsid w:val="00787827"/>
    <w:rsid w:val="00916E36"/>
    <w:rsid w:val="009605A3"/>
    <w:rsid w:val="00AF35CB"/>
    <w:rsid w:val="00D025B9"/>
    <w:rsid w:val="00D6697D"/>
    <w:rsid w:val="00E943CD"/>
    <w:rsid w:val="00E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880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F4C"/>
    <w:pPr>
      <w:spacing w:after="0" w:line="240" w:lineRule="auto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605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C5027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05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C5027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605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C5027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605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C5027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05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C5027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05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05A3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916E36"/>
    <w:pPr>
      <w:tabs>
        <w:tab w:val="center" w:pos="4536"/>
        <w:tab w:val="right" w:pos="9072"/>
      </w:tabs>
    </w:pPr>
    <w:rPr>
      <w:color w:val="1C5027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16E36"/>
    <w:rPr>
      <w:color w:val="1C5027" w:themeColor="accent1"/>
      <w:sz w:val="16"/>
    </w:rPr>
  </w:style>
  <w:style w:type="paragraph" w:styleId="Bezmezer">
    <w:name w:val="No Spacing"/>
    <w:uiPriority w:val="1"/>
    <w:qFormat/>
    <w:rsid w:val="009605A3"/>
    <w:pPr>
      <w:spacing w:after="0" w:line="240" w:lineRule="auto"/>
    </w:pPr>
    <w:rPr>
      <w:sz w:val="20"/>
    </w:rPr>
  </w:style>
  <w:style w:type="table" w:styleId="Mkatabulky">
    <w:name w:val="Table Grid"/>
    <w:basedOn w:val="Normlntabulka"/>
    <w:uiPriority w:val="39"/>
    <w:rsid w:val="0096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605A3"/>
    <w:rPr>
      <w:rFonts w:asciiTheme="majorHAnsi" w:eastAsiaTheme="majorEastAsia" w:hAnsiTheme="majorHAnsi" w:cstheme="majorBidi"/>
      <w:color w:val="1C5027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605A3"/>
    <w:rPr>
      <w:rFonts w:asciiTheme="majorHAnsi" w:eastAsiaTheme="majorEastAsia" w:hAnsiTheme="majorHAnsi" w:cstheme="majorBidi"/>
      <w:color w:val="1C5027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605A3"/>
    <w:rPr>
      <w:rFonts w:asciiTheme="majorHAnsi" w:eastAsiaTheme="majorEastAsia" w:hAnsiTheme="majorHAnsi" w:cstheme="majorBidi"/>
      <w:color w:val="1C5027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605A3"/>
    <w:rPr>
      <w:rFonts w:asciiTheme="majorHAnsi" w:eastAsiaTheme="majorEastAsia" w:hAnsiTheme="majorHAnsi" w:cstheme="majorBidi"/>
      <w:i/>
      <w:iCs/>
      <w:color w:val="1C5027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05A3"/>
    <w:rPr>
      <w:rFonts w:asciiTheme="majorHAnsi" w:eastAsiaTheme="majorEastAsia" w:hAnsiTheme="majorHAnsi" w:cstheme="majorBidi"/>
      <w:color w:val="1C5027" w:themeColor="accent1"/>
      <w:sz w:val="20"/>
    </w:rPr>
  </w:style>
  <w:style w:type="character" w:styleId="Hypertextovodkaz">
    <w:name w:val="Hyperlink"/>
    <w:basedOn w:val="Standardnpsmoodstavce"/>
    <w:uiPriority w:val="99"/>
    <w:unhideWhenUsed/>
    <w:rsid w:val="00D025B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ndrejzamis/Desktop/work/CMMJ/Manual/CMMJ%20obalka_sablona/CMMJ_obalka.dotx" TargetMode="External"/></Relationships>
</file>

<file path=word/theme/theme1.xml><?xml version="1.0" encoding="utf-8"?>
<a:theme xmlns:a="http://schemas.openxmlformats.org/drawingml/2006/main" name="Motiv Office">
  <a:themeElements>
    <a:clrScheme name="CMMJ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5027"/>
      </a:accent1>
      <a:accent2>
        <a:srgbClr val="369C4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MMJ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CMMJ_obalka.dotx</Template>
  <TotalTime>0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2023-12-13T02:09:00Z</dcterms:created>
  <dcterms:modified xsi:type="dcterms:W3CDTF">2023-12-13T02:15:00Z</dcterms:modified>
</cp:coreProperties>
</file>