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FBA5" w14:textId="378AF12C" w:rsidR="0078332D" w:rsidRPr="0078332D" w:rsidRDefault="0078332D" w:rsidP="00113194">
      <w:pPr>
        <w:spacing w:after="0" w:line="240" w:lineRule="auto"/>
        <w:ind w:left="360" w:hanging="360"/>
        <w:rPr>
          <w:b/>
          <w:bCs/>
          <w:sz w:val="28"/>
          <w:szCs w:val="28"/>
        </w:rPr>
      </w:pPr>
      <w:r w:rsidRPr="0078332D">
        <w:rPr>
          <w:b/>
          <w:bCs/>
          <w:sz w:val="28"/>
          <w:szCs w:val="28"/>
        </w:rPr>
        <w:t>Specifikace zakázky: Tiskové a grafické služby</w:t>
      </w:r>
      <w:r w:rsidR="00E12039">
        <w:rPr>
          <w:b/>
          <w:bCs/>
          <w:sz w:val="28"/>
          <w:szCs w:val="28"/>
        </w:rPr>
        <w:t xml:space="preserve"> 2022</w:t>
      </w:r>
    </w:p>
    <w:p w14:paraId="4FFE7A4C" w14:textId="77777777" w:rsidR="0078332D" w:rsidRPr="0078332D" w:rsidRDefault="0078332D" w:rsidP="0078332D">
      <w:pPr>
        <w:pStyle w:val="Odstavecseseznamem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cs-CZ"/>
        </w:rPr>
      </w:pPr>
    </w:p>
    <w:p w14:paraId="7D42B061" w14:textId="0CD7DB23" w:rsidR="00425B35" w:rsidRPr="00113194" w:rsidRDefault="00425B35" w:rsidP="0011319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13194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Seminář pro myslivce </w:t>
      </w:r>
    </w:p>
    <w:p w14:paraId="22380B8D" w14:textId="67B27F41" w:rsidR="00113194" w:rsidRDefault="00113194" w:rsidP="0078332D">
      <w:pPr>
        <w:rPr>
          <w:rFonts w:ascii="Calibri" w:eastAsia="Times New Roman" w:hAnsi="Calibri" w:cs="Calibri"/>
          <w:color w:val="000000"/>
          <w:lang w:eastAsia="cs-CZ"/>
        </w:rPr>
      </w:pPr>
      <w:r>
        <w:t>Tvorba brožury, grafické práce a tisk, A5 na výšku, 4 + 32 stran, 4/4 CMYK, obálka minimálně 250 g/m2, vnitřek minimálně 115 g/m2, vazba V2, plus cena za každých 8 vnitřních stran navíc, 500 kusů</w:t>
      </w:r>
      <w:r w:rsidR="001275BB">
        <w:t>, duben</w:t>
      </w:r>
    </w:p>
    <w:p w14:paraId="643870E4" w14:textId="0C9C5FB8" w:rsid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50E0DC47" w14:textId="77777777" w:rsidR="0078332D" w:rsidRPr="0078332D" w:rsidRDefault="00425B35" w:rsidP="00E90985">
      <w:pPr>
        <w:pStyle w:val="Odstavecseseznamem"/>
        <w:numPr>
          <w:ilvl w:val="0"/>
          <w:numId w:val="1"/>
        </w:numPr>
        <w:spacing w:after="0" w:line="240" w:lineRule="auto"/>
      </w:pPr>
      <w:r w:rsidRPr="0078332D">
        <w:rPr>
          <w:rFonts w:ascii="Calibri" w:eastAsia="Times New Roman" w:hAnsi="Calibri" w:cs="Calibri"/>
          <w:b/>
          <w:bCs/>
          <w:color w:val="000000"/>
          <w:lang w:eastAsia="cs-CZ"/>
        </w:rPr>
        <w:t>Seminář pro vedoucí mys. Kroužků</w:t>
      </w:r>
      <w:r w:rsidRPr="0078332D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78332D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14:paraId="3669CEFD" w14:textId="52DF0573" w:rsidR="00184016" w:rsidRDefault="001275BB" w:rsidP="0078332D">
      <w:pPr>
        <w:spacing w:after="0" w:line="240" w:lineRule="auto"/>
      </w:pPr>
      <w:r>
        <w:t>Tvorba brožury, grafické práce a tisk, A5 na výšku</w:t>
      </w:r>
      <w:r w:rsidR="00184016">
        <w:t xml:space="preserve"> 20 stran, MAT, tvrdá vazba – </w:t>
      </w:r>
      <w:r w:rsidR="00BD5D08">
        <w:t>do června, 100 ks</w:t>
      </w:r>
    </w:p>
    <w:p w14:paraId="05DD1ACB" w14:textId="77777777" w:rsidR="00184016" w:rsidRDefault="00184016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26FD2EE5" w14:textId="5354CC50" w:rsid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2FD98DE7" w14:textId="68D2FB90" w:rsidR="0078332D" w:rsidRPr="0078332D" w:rsidRDefault="00425B35" w:rsidP="00B47DA0">
      <w:pPr>
        <w:pStyle w:val="Odstavecseseznamem"/>
        <w:numPr>
          <w:ilvl w:val="0"/>
          <w:numId w:val="1"/>
        </w:numPr>
        <w:spacing w:after="0" w:line="240" w:lineRule="auto"/>
      </w:pPr>
      <w:r w:rsidRPr="0078332D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Honitba </w:t>
      </w:r>
      <w:r w:rsidR="0078332D" w:rsidRPr="0078332D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roku </w:t>
      </w:r>
      <w:r w:rsidR="0078332D">
        <w:rPr>
          <w:rFonts w:ascii="Calibri" w:eastAsia="Times New Roman" w:hAnsi="Calibri" w:cs="Calibri"/>
          <w:b/>
          <w:bCs/>
          <w:color w:val="000000"/>
          <w:lang w:eastAsia="cs-CZ"/>
        </w:rPr>
        <w:t>– publikace</w:t>
      </w:r>
    </w:p>
    <w:p w14:paraId="315EB574" w14:textId="1E23669C" w:rsidR="00113194" w:rsidRPr="00113194" w:rsidRDefault="00113194" w:rsidP="0078332D">
      <w:pPr>
        <w:spacing w:after="0" w:line="240" w:lineRule="auto"/>
      </w:pPr>
      <w:r w:rsidRPr="00113194">
        <w:t xml:space="preserve">210x210 mm, 4/4 </w:t>
      </w:r>
      <w:proofErr w:type="spellStart"/>
      <w:r w:rsidRPr="00113194">
        <w:t>cmyk</w:t>
      </w:r>
      <w:proofErr w:type="spellEnd"/>
      <w:r w:rsidRPr="00113194">
        <w:t xml:space="preserve">, blok 60 str.  </w:t>
      </w:r>
      <w:proofErr w:type="spellStart"/>
      <w:r w:rsidRPr="00113194">
        <w:t>Ecoline</w:t>
      </w:r>
      <w:proofErr w:type="spellEnd"/>
      <w:r w:rsidRPr="00113194">
        <w:t xml:space="preserve"> </w:t>
      </w:r>
      <w:r w:rsidR="00485D3F" w:rsidRPr="00113194">
        <w:t>115 g</w:t>
      </w:r>
      <w:r w:rsidRPr="00113194">
        <w:t xml:space="preserve">, obálka 4 str. </w:t>
      </w:r>
      <w:proofErr w:type="spellStart"/>
      <w:r w:rsidRPr="00113194">
        <w:t>Ecoline</w:t>
      </w:r>
      <w:proofErr w:type="spellEnd"/>
      <w:r w:rsidRPr="00113194">
        <w:t xml:space="preserve"> </w:t>
      </w:r>
      <w:proofErr w:type="gramStart"/>
      <w:r w:rsidRPr="00113194">
        <w:t>140g</w:t>
      </w:r>
      <w:proofErr w:type="gramEnd"/>
      <w:r w:rsidRPr="00113194">
        <w:t>, vazba V1 (2 skobky) (stran může být do 64, bude potřeba grafická úprava, texty vyřešíme ve vlastní režii</w:t>
      </w:r>
      <w:r w:rsidR="00633F36">
        <w:t>, Náklad: 500 ks, červen</w:t>
      </w:r>
    </w:p>
    <w:p w14:paraId="68CD8AC8" w14:textId="77777777" w:rsidR="00113194" w:rsidRDefault="00113194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609881CC" w14:textId="21E338E4" w:rsid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1076B58D" w14:textId="66F644E1" w:rsidR="00425B35" w:rsidRDefault="00425B35" w:rsidP="0011319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113194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Mé toulky za zvěří </w:t>
      </w:r>
    </w:p>
    <w:p w14:paraId="1C2B7E06" w14:textId="64562817" w:rsidR="00113194" w:rsidRDefault="00113194" w:rsidP="00D139A9">
      <w:r>
        <w:t xml:space="preserve">kalendář Mé toulky za zvěří, A3 na šířku, 13 listů + </w:t>
      </w:r>
      <w:proofErr w:type="spellStart"/>
      <w:r>
        <w:t>dektura</w:t>
      </w:r>
      <w:proofErr w:type="spellEnd"/>
      <w:r>
        <w:t>, gramáž minimálně 250 g/m2, 4/0 CMYK, TW vazba bíla, 200 kusů</w:t>
      </w:r>
      <w:r w:rsidR="00633F36">
        <w:t>, říjen</w:t>
      </w:r>
    </w:p>
    <w:p w14:paraId="1F97CADC" w14:textId="77777777" w:rsidR="00113194" w:rsidRPr="00113194" w:rsidRDefault="00113194" w:rsidP="0011319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62603F23" w14:textId="301A7F1B" w:rsid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0AE3FF00" w14:textId="1688DE28" w:rsidR="0078332D" w:rsidRPr="0078332D" w:rsidRDefault="00425B35" w:rsidP="00520237">
      <w:pPr>
        <w:pStyle w:val="Odstavecseseznamem"/>
        <w:numPr>
          <w:ilvl w:val="0"/>
          <w:numId w:val="1"/>
        </w:numPr>
        <w:spacing w:after="0" w:line="240" w:lineRule="auto"/>
      </w:pPr>
      <w:r w:rsidRPr="0078332D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OP: Myslivecká pedagogika </w:t>
      </w:r>
    </w:p>
    <w:p w14:paraId="12CB4319" w14:textId="5E8762BE" w:rsidR="00633F36" w:rsidRDefault="00633F36" w:rsidP="0078332D">
      <w:pPr>
        <w:spacing w:after="0" w:line="240" w:lineRule="auto"/>
      </w:pPr>
      <w:r>
        <w:t xml:space="preserve">Tisk a grafická úprava, A5 na výšku, </w:t>
      </w:r>
      <w:r w:rsidR="001E129C">
        <w:t>28</w:t>
      </w:r>
      <w:r>
        <w:t xml:space="preserve"> stran, 4/4 CMYK, obálka</w:t>
      </w:r>
      <w:r w:rsidR="0078332D">
        <w:t xml:space="preserve"> </w:t>
      </w:r>
      <w:r>
        <w:t xml:space="preserve">minimálně 250 g/m2, vnitřek minimálně 115 g/m2, vazba V1, plus cena za každé 4 vnitřní strany navíc, </w:t>
      </w:r>
      <w:r w:rsidR="00F2189C">
        <w:t>3</w:t>
      </w:r>
      <w:r>
        <w:t>0 kusů</w:t>
      </w:r>
    </w:p>
    <w:p w14:paraId="76CC3186" w14:textId="77777777" w:rsidR="00633F36" w:rsidRPr="00633F36" w:rsidRDefault="00633F36" w:rsidP="00633F3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7F3DB515" w14:textId="3F822A77" w:rsid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3AEB3DB1" w14:textId="77777777" w:rsidR="0078332D" w:rsidRPr="0078332D" w:rsidRDefault="00425B35" w:rsidP="006A3F16">
      <w:pPr>
        <w:pStyle w:val="Odstavecseseznamem"/>
        <w:numPr>
          <w:ilvl w:val="0"/>
          <w:numId w:val="1"/>
        </w:numPr>
        <w:spacing w:after="0" w:line="240" w:lineRule="auto"/>
      </w:pPr>
      <w:r w:rsidRPr="0078332D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S myslivci za přírodou </w:t>
      </w:r>
      <w:r w:rsidRPr="0078332D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14:paraId="67D91F9D" w14:textId="1A910902" w:rsidR="00184016" w:rsidRDefault="0078332D" w:rsidP="0078332D">
      <w:pPr>
        <w:spacing w:after="0" w:line="240" w:lineRule="auto"/>
      </w:pPr>
      <w:r>
        <w:t>T</w:t>
      </w:r>
      <w:r w:rsidR="00184016">
        <w:t xml:space="preserve">isk a grafika edukačních materiálů – oboustranné barevné A4 1 varianta x 3000 ks včetně grafiky – harmonogram </w:t>
      </w:r>
      <w:r>
        <w:t>červen–prosinec</w:t>
      </w:r>
    </w:p>
    <w:p w14:paraId="0EA9816F" w14:textId="77777777" w:rsidR="00184016" w:rsidRDefault="00184016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51E3ED70" w14:textId="69129D8E" w:rsid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363B7D73" w14:textId="0960ED2A" w:rsidR="00425B35" w:rsidRPr="00D139A9" w:rsidRDefault="00425B35" w:rsidP="00D139A9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D139A9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Za myslivci na ČMMJ </w:t>
      </w:r>
      <w:r w:rsidR="0078332D">
        <w:rPr>
          <w:rFonts w:ascii="Calibri" w:eastAsia="Times New Roman" w:hAnsi="Calibri" w:cs="Calibri"/>
          <w:b/>
          <w:bCs/>
          <w:color w:val="000000"/>
          <w:lang w:eastAsia="cs-CZ"/>
        </w:rPr>
        <w:t>–</w:t>
      </w:r>
      <w:r w:rsidR="00F2189C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Pr="00D139A9">
        <w:rPr>
          <w:rFonts w:ascii="Calibri" w:eastAsia="Times New Roman" w:hAnsi="Calibri" w:cs="Calibri"/>
          <w:b/>
          <w:bCs/>
          <w:color w:val="000000"/>
          <w:lang w:eastAsia="cs-CZ"/>
        </w:rPr>
        <w:t>prac</w:t>
      </w:r>
      <w:r w:rsidR="0078332D">
        <w:rPr>
          <w:rFonts w:ascii="Calibri" w:eastAsia="Times New Roman" w:hAnsi="Calibri" w:cs="Calibri"/>
          <w:b/>
          <w:bCs/>
          <w:color w:val="000000"/>
          <w:lang w:eastAsia="cs-CZ"/>
        </w:rPr>
        <w:t>ovní listy</w:t>
      </w:r>
      <w:r w:rsidRPr="00D139A9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</w:p>
    <w:p w14:paraId="02B7A880" w14:textId="6D52C3DE" w:rsidR="00184016" w:rsidRDefault="00184016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t>pracovní listy A4 oboustranná barevná tisk</w:t>
      </w:r>
      <w:r w:rsidR="00F2189C" w:rsidRPr="007305A4">
        <w:t xml:space="preserve">, </w:t>
      </w:r>
      <w:r w:rsidR="007305A4">
        <w:t>1 100 ks</w:t>
      </w:r>
    </w:p>
    <w:p w14:paraId="4D354A74" w14:textId="2EEC1A9F" w:rsid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6666ABE9" w14:textId="4AE55C68" w:rsidR="00425B35" w:rsidRPr="00D139A9" w:rsidRDefault="00425B35" w:rsidP="00D139A9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D139A9">
        <w:rPr>
          <w:rFonts w:ascii="Calibri" w:eastAsia="Times New Roman" w:hAnsi="Calibri" w:cs="Calibri"/>
          <w:b/>
          <w:bCs/>
          <w:color w:val="000000"/>
          <w:lang w:eastAsia="cs-CZ"/>
        </w:rPr>
        <w:t>Publikace:</w:t>
      </w:r>
      <w:r w:rsidR="00113194" w:rsidRPr="00D139A9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Pr="00D139A9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Praktické rady </w:t>
      </w:r>
    </w:p>
    <w:p w14:paraId="490E7462" w14:textId="60E7610F" w:rsidR="00113194" w:rsidRDefault="00113194" w:rsidP="00113194">
      <w:pPr>
        <w:rPr>
          <w:rFonts w:ascii="Calibri" w:eastAsia="Times New Roman" w:hAnsi="Calibri" w:cs="Calibri"/>
          <w:color w:val="000000"/>
          <w:lang w:eastAsia="cs-CZ"/>
        </w:rPr>
      </w:pPr>
      <w:r w:rsidRPr="00113194">
        <w:t xml:space="preserve">210x210 mm, 4/4 </w:t>
      </w:r>
      <w:proofErr w:type="spellStart"/>
      <w:r w:rsidRPr="00113194">
        <w:t>cmyk</w:t>
      </w:r>
      <w:proofErr w:type="spellEnd"/>
      <w:r w:rsidRPr="00113194">
        <w:t xml:space="preserve">, blok 32 str.  </w:t>
      </w:r>
      <w:proofErr w:type="spellStart"/>
      <w:r w:rsidRPr="00113194">
        <w:t>Ecoline</w:t>
      </w:r>
      <w:proofErr w:type="spellEnd"/>
      <w:r w:rsidRPr="00113194">
        <w:t xml:space="preserve"> 115g, obálka 4 str. </w:t>
      </w:r>
      <w:proofErr w:type="spellStart"/>
      <w:r w:rsidRPr="00113194">
        <w:t>Ecoline</w:t>
      </w:r>
      <w:proofErr w:type="spellEnd"/>
      <w:r w:rsidRPr="00113194">
        <w:t xml:space="preserve"> 140g, vazba V1 (2 skobky</w:t>
      </w:r>
      <w:proofErr w:type="gramStart"/>
      <w:r w:rsidRPr="00113194">
        <w:t>) </w:t>
      </w:r>
      <w:r w:rsidR="00F2189C">
        <w:t>,</w:t>
      </w:r>
      <w:proofErr w:type="gramEnd"/>
      <w:r w:rsidR="00F2189C">
        <w:t xml:space="preserve"> Náklad: 500 ks . </w:t>
      </w:r>
      <w:r>
        <w:t>Zde potřebujeme navíc grafickou úpravu</w:t>
      </w:r>
      <w:r w:rsidR="00F2189C">
        <w:t>.</w:t>
      </w:r>
      <w:r>
        <w:t xml:space="preserve"> </w:t>
      </w:r>
    </w:p>
    <w:p w14:paraId="08BFC0D1" w14:textId="134A11AB" w:rsid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1DBB0CB0" w14:textId="4B8510E1" w:rsidR="00425B35" w:rsidRPr="001E129C" w:rsidRDefault="00425B35" w:rsidP="00D139A9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1E129C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Otázky ke zkouškám MH </w:t>
      </w:r>
    </w:p>
    <w:p w14:paraId="2193F32F" w14:textId="324F5ECA" w:rsidR="00184016" w:rsidRDefault="001E129C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t>Soubory otázek</w:t>
      </w:r>
      <w:r w:rsidR="00D53A2A">
        <w:t>:</w:t>
      </w:r>
      <w:r>
        <w:t xml:space="preserve"> </w:t>
      </w:r>
      <w:r w:rsidR="0078332D">
        <w:t>A6</w:t>
      </w:r>
      <w:r>
        <w:t xml:space="preserve"> na výšku</w:t>
      </w:r>
      <w:r w:rsidR="00D53A2A">
        <w:t xml:space="preserve">, 4/4 CMYK, </w:t>
      </w:r>
      <w:proofErr w:type="gramStart"/>
      <w:r w:rsidR="00D53A2A">
        <w:t>250g</w:t>
      </w:r>
      <w:proofErr w:type="gramEnd"/>
      <w:r w:rsidR="00D53A2A">
        <w:t>/m2-</w:t>
      </w:r>
      <w:r>
        <w:t xml:space="preserve"> 20x oboustranně v obálce+ 4x </w:t>
      </w:r>
      <w:r w:rsidR="00EF382A">
        <w:t>samostatně, (</w:t>
      </w:r>
      <w:r>
        <w:t>obálka 4x) to celé v boxu-plast-</w:t>
      </w:r>
      <w:r w:rsidR="00184016">
        <w:t xml:space="preserve"> </w:t>
      </w:r>
      <w:r>
        <w:t xml:space="preserve">celkem boxů </w:t>
      </w:r>
      <w:r w:rsidR="00184016">
        <w:t>200 ks</w:t>
      </w:r>
      <w:r w:rsidR="00D53A2A">
        <w:t>,</w:t>
      </w:r>
      <w:r w:rsidR="00184016">
        <w:t xml:space="preserve"> grafická práce a tisk</w:t>
      </w:r>
      <w:r>
        <w:t xml:space="preserve"> (fotografie formátu v příloze)</w:t>
      </w:r>
    </w:p>
    <w:p w14:paraId="5021D48F" w14:textId="6B45181F" w:rsid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21A60945" w14:textId="46E7F3E9" w:rsidR="00425B35" w:rsidRPr="004D0EBC" w:rsidRDefault="00425B35" w:rsidP="00D139A9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4D0EBC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Dyk 150 let noty </w:t>
      </w:r>
      <w:r w:rsidR="00BD64F4" w:rsidRPr="004D0EBC">
        <w:rPr>
          <w:rFonts w:ascii="Calibri" w:eastAsia="Times New Roman" w:hAnsi="Calibri" w:cs="Calibri"/>
          <w:color w:val="000000"/>
          <w:lang w:eastAsia="cs-CZ"/>
        </w:rPr>
        <w:t>500ks</w:t>
      </w:r>
      <w:r w:rsidRPr="004D0EBC">
        <w:rPr>
          <w:rFonts w:ascii="Calibri" w:eastAsia="Times New Roman" w:hAnsi="Calibri" w:cs="Calibri"/>
          <w:b/>
          <w:bCs/>
          <w:color w:val="000000"/>
          <w:lang w:eastAsia="cs-CZ"/>
        </w:rPr>
        <w:t>, kniha</w:t>
      </w:r>
      <w:r w:rsidR="00BD64F4" w:rsidRPr="004D0EBC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="00BD64F4" w:rsidRPr="004D0EBC">
        <w:rPr>
          <w:rFonts w:ascii="Calibri" w:eastAsia="Times New Roman" w:hAnsi="Calibri" w:cs="Calibri"/>
          <w:color w:val="000000"/>
          <w:lang w:eastAsia="cs-CZ"/>
        </w:rPr>
        <w:t>200 ks</w:t>
      </w:r>
    </w:p>
    <w:p w14:paraId="3A9A9F1F" w14:textId="77777777" w:rsidR="00D53A2A" w:rsidRPr="00D53A2A" w:rsidRDefault="00D53A2A" w:rsidP="00D53A2A">
      <w:pPr>
        <w:pStyle w:val="Bezmezer"/>
        <w:ind w:left="360"/>
        <w:rPr>
          <w:bCs/>
          <w:sz w:val="24"/>
          <w:szCs w:val="24"/>
          <w:lang w:eastAsia="cs-CZ"/>
        </w:rPr>
      </w:pPr>
      <w:r w:rsidRPr="00D53A2A">
        <w:rPr>
          <w:bCs/>
          <w:sz w:val="24"/>
          <w:szCs w:val="24"/>
          <w:lang w:eastAsia="cs-CZ"/>
        </w:rPr>
        <w:t xml:space="preserve">1. </w:t>
      </w:r>
      <w:r w:rsidRPr="0078332D">
        <w:rPr>
          <w:b/>
          <w:lang w:eastAsia="cs-CZ"/>
        </w:rPr>
        <w:t>Noty Dyk</w:t>
      </w:r>
    </w:p>
    <w:p w14:paraId="20DDE2F6" w14:textId="5E5A21EA" w:rsidR="00D53A2A" w:rsidRDefault="00D53A2A" w:rsidP="00D53A2A">
      <w:pPr>
        <w:pStyle w:val="Bezmezer"/>
        <w:rPr>
          <w:bCs/>
          <w:sz w:val="24"/>
          <w:szCs w:val="24"/>
          <w:lang w:eastAsia="cs-CZ"/>
        </w:rPr>
      </w:pPr>
      <w:r w:rsidRPr="00D53A2A">
        <w:rPr>
          <w:bCs/>
          <w:sz w:val="24"/>
          <w:szCs w:val="24"/>
          <w:lang w:eastAsia="cs-CZ"/>
        </w:rPr>
        <w:t xml:space="preserve">A6 na šíř, </w:t>
      </w:r>
      <w:r w:rsidR="003375FC" w:rsidRPr="00D53A2A">
        <w:rPr>
          <w:bCs/>
          <w:sz w:val="24"/>
          <w:szCs w:val="24"/>
          <w:lang w:eastAsia="cs-CZ"/>
        </w:rPr>
        <w:t>40–60</w:t>
      </w:r>
      <w:r w:rsidRPr="00D53A2A">
        <w:rPr>
          <w:bCs/>
          <w:sz w:val="24"/>
          <w:szCs w:val="24"/>
          <w:lang w:eastAsia="cs-CZ"/>
        </w:rPr>
        <w:t xml:space="preserve"> stran, 1/1, BO 160, obálka 250, křída mat, 4/1 matné lamino, vazba V1 dvě skobky, náklad 500 ks. </w:t>
      </w:r>
    </w:p>
    <w:p w14:paraId="056BC787" w14:textId="77777777" w:rsidR="0078332D" w:rsidRPr="00D53A2A" w:rsidRDefault="0078332D" w:rsidP="00D53A2A">
      <w:pPr>
        <w:pStyle w:val="Bezmezer"/>
        <w:rPr>
          <w:bCs/>
          <w:sz w:val="24"/>
          <w:szCs w:val="24"/>
          <w:lang w:eastAsia="cs-CZ"/>
        </w:rPr>
      </w:pPr>
    </w:p>
    <w:p w14:paraId="7B58C6B7" w14:textId="77777777" w:rsidR="00D53A2A" w:rsidRPr="0078332D" w:rsidRDefault="00D53A2A" w:rsidP="00D53A2A">
      <w:pPr>
        <w:pStyle w:val="Bezmezer"/>
        <w:rPr>
          <w:bCs/>
          <w:lang w:eastAsia="cs-CZ"/>
        </w:rPr>
      </w:pPr>
      <w:r w:rsidRPr="00D53A2A">
        <w:rPr>
          <w:bCs/>
          <w:sz w:val="24"/>
          <w:szCs w:val="24"/>
          <w:lang w:eastAsia="cs-CZ"/>
        </w:rPr>
        <w:lastRenderedPageBreak/>
        <w:t xml:space="preserve">2. </w:t>
      </w:r>
      <w:r w:rsidRPr="0078332D">
        <w:rPr>
          <w:b/>
          <w:lang w:eastAsia="cs-CZ"/>
        </w:rPr>
        <w:t>Kniha Dyk</w:t>
      </w:r>
    </w:p>
    <w:p w14:paraId="03A97330" w14:textId="482FAE17" w:rsidR="00D53A2A" w:rsidRPr="00D53A2A" w:rsidRDefault="00D53A2A" w:rsidP="0078332D">
      <w:pPr>
        <w:pStyle w:val="Bezmezer"/>
        <w:rPr>
          <w:rFonts w:ascii="Calibri" w:eastAsia="Times New Roman" w:hAnsi="Calibri" w:cs="Calibri"/>
          <w:bCs/>
          <w:color w:val="000000"/>
          <w:highlight w:val="yellow"/>
          <w:lang w:eastAsia="cs-CZ"/>
        </w:rPr>
      </w:pPr>
      <w:r w:rsidRPr="00D53A2A">
        <w:rPr>
          <w:rFonts w:cs="Calibri"/>
          <w:bCs/>
          <w:sz w:val="24"/>
          <w:szCs w:val="24"/>
        </w:rPr>
        <w:t xml:space="preserve">Formát: A4 na šíř, 76 - 92 stran, barevnost 4/4, pevná obálka, vazba knižní V8a potah lamino mat, 4/0, papír volumen </w:t>
      </w:r>
      <w:proofErr w:type="gramStart"/>
      <w:r w:rsidRPr="00D53A2A">
        <w:rPr>
          <w:rFonts w:cs="Calibri"/>
          <w:bCs/>
          <w:sz w:val="24"/>
          <w:szCs w:val="24"/>
        </w:rPr>
        <w:t>ofset?,</w:t>
      </w:r>
      <w:proofErr w:type="gramEnd"/>
      <w:r w:rsidRPr="00D53A2A">
        <w:rPr>
          <w:rFonts w:cs="Calibri"/>
          <w:bCs/>
          <w:sz w:val="24"/>
          <w:szCs w:val="24"/>
        </w:rPr>
        <w:t xml:space="preserve"> nebo hladká křída matná160g/m2</w:t>
      </w:r>
      <w:r w:rsidR="004D0EBC">
        <w:rPr>
          <w:rFonts w:cs="Calibri"/>
          <w:bCs/>
          <w:sz w:val="24"/>
          <w:szCs w:val="24"/>
        </w:rPr>
        <w:t>, 200 ks</w:t>
      </w:r>
    </w:p>
    <w:p w14:paraId="54BB5ECF" w14:textId="77777777" w:rsidR="00425B35" w:rsidRP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1C5448EC" w14:textId="7456F452" w:rsidR="0078332D" w:rsidRDefault="00425B35" w:rsidP="00A96B7C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8332D">
        <w:rPr>
          <w:rFonts w:ascii="Calibri" w:eastAsia="Times New Roman" w:hAnsi="Calibri" w:cs="Calibri"/>
          <w:b/>
          <w:bCs/>
          <w:color w:val="000000"/>
          <w:lang w:eastAsia="cs-CZ"/>
        </w:rPr>
        <w:t>Edukační materiál Práce s mládeží - 101, LK-pracovní listy</w:t>
      </w:r>
      <w:r w:rsidRPr="0078332D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78332D">
        <w:rPr>
          <w:rFonts w:ascii="Calibri" w:eastAsia="Times New Roman" w:hAnsi="Calibri" w:cs="Calibri"/>
          <w:color w:val="000000"/>
          <w:lang w:eastAsia="cs-CZ"/>
        </w:rPr>
        <w:tab/>
      </w:r>
    </w:p>
    <w:p w14:paraId="1502902D" w14:textId="687E3443" w:rsidR="00184016" w:rsidRPr="0078332D" w:rsidRDefault="0078332D" w:rsidP="0078332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8332D">
        <w:rPr>
          <w:rFonts w:ascii="Calibri" w:eastAsia="Times New Roman" w:hAnsi="Calibri" w:cs="Calibri"/>
          <w:b/>
          <w:bCs/>
          <w:color w:val="000000"/>
          <w:lang w:eastAsia="cs-CZ"/>
        </w:rPr>
        <w:t>g</w:t>
      </w:r>
      <w:r w:rsidR="00184016">
        <w:t>rafika a tisk, oboustranná barevná A4 na web + tisk, 12 x varianta tisk x 500 ks</w:t>
      </w:r>
    </w:p>
    <w:p w14:paraId="0FC624BE" w14:textId="77777777" w:rsid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16FF0C64" w14:textId="5C4E3E0B" w:rsidR="00425B35" w:rsidRDefault="00425B35" w:rsidP="0028338C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78332D">
        <w:rPr>
          <w:rFonts w:ascii="Calibri" w:eastAsia="Times New Roman" w:hAnsi="Calibri" w:cs="Calibri"/>
          <w:b/>
          <w:bCs/>
          <w:color w:val="000000"/>
          <w:lang w:eastAsia="cs-CZ"/>
        </w:rPr>
        <w:t>NMS Ohrada</w:t>
      </w:r>
      <w:r w:rsidR="0078332D" w:rsidRPr="0078332D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, </w:t>
      </w:r>
      <w:r w:rsidR="00113194" w:rsidRPr="0078332D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Dětský mysl. den </w:t>
      </w:r>
    </w:p>
    <w:p w14:paraId="5E318083" w14:textId="25B03D6B" w:rsidR="00184016" w:rsidRDefault="00184016" w:rsidP="00184016">
      <w:pPr>
        <w:spacing w:line="240" w:lineRule="auto"/>
      </w:pPr>
      <w:r w:rsidRPr="0078332D">
        <w:rPr>
          <w:b/>
          <w:bCs/>
        </w:rPr>
        <w:t>300 ks plakátů A2</w:t>
      </w:r>
      <w:r>
        <w:t>, křída lesk 135</w:t>
      </w:r>
      <w:r w:rsidR="003375FC">
        <w:t xml:space="preserve"> </w:t>
      </w:r>
      <w:r>
        <w:t>g, 4/0 CMYK</w:t>
      </w:r>
    </w:p>
    <w:p w14:paraId="1877C8A5" w14:textId="1FCEDE43" w:rsidR="00184016" w:rsidRDefault="00184016" w:rsidP="00184016">
      <w:pPr>
        <w:spacing w:line="240" w:lineRule="auto"/>
      </w:pPr>
      <w:r w:rsidRPr="0078332D">
        <w:rPr>
          <w:b/>
          <w:bCs/>
        </w:rPr>
        <w:t>200 ks pozvánek</w:t>
      </w:r>
      <w:r>
        <w:t xml:space="preserve"> DL, 300 gr.4/4, MAT</w:t>
      </w:r>
    </w:p>
    <w:p w14:paraId="6651D09B" w14:textId="7561995F" w:rsidR="00184016" w:rsidRDefault="00184016" w:rsidP="00184016">
      <w:pPr>
        <w:spacing w:line="240" w:lineRule="auto"/>
      </w:pPr>
      <w:r w:rsidRPr="0078332D">
        <w:rPr>
          <w:b/>
          <w:bCs/>
        </w:rPr>
        <w:t>3000 ks program</w:t>
      </w:r>
      <w:r>
        <w:t xml:space="preserve">, A4 složena na A5, 4/4, 150 </w:t>
      </w:r>
      <w:proofErr w:type="spellStart"/>
      <w:r w:rsidR="003375FC">
        <w:t>gr</w:t>
      </w:r>
      <w:proofErr w:type="spellEnd"/>
      <w:r w:rsidR="003375FC">
        <w:t>.,</w:t>
      </w:r>
      <w:r>
        <w:t xml:space="preserve"> MAT</w:t>
      </w:r>
    </w:p>
    <w:p w14:paraId="6BBCB095" w14:textId="77777777" w:rsidR="00184016" w:rsidRDefault="00184016" w:rsidP="00184016">
      <w:pPr>
        <w:spacing w:line="240" w:lineRule="auto"/>
      </w:pPr>
      <w:r>
        <w:t>+ grafika</w:t>
      </w:r>
    </w:p>
    <w:p w14:paraId="40CF4202" w14:textId="77777777" w:rsidR="00184016" w:rsidRDefault="00184016" w:rsidP="00184016">
      <w:pPr>
        <w:spacing w:line="240" w:lineRule="auto"/>
      </w:pPr>
      <w:r>
        <w:t>Plakát, pozvánka, program</w:t>
      </w:r>
    </w:p>
    <w:p w14:paraId="6F6D42F9" w14:textId="77777777" w:rsidR="00184016" w:rsidRDefault="00184016" w:rsidP="00184016">
      <w:pPr>
        <w:spacing w:line="240" w:lineRule="auto"/>
      </w:pPr>
      <w:r>
        <w:t>Požadovaný harmonogram přípravy:</w:t>
      </w:r>
    </w:p>
    <w:p w14:paraId="4DAF36A7" w14:textId="77777777" w:rsidR="00184016" w:rsidRDefault="00184016" w:rsidP="00184016">
      <w:pPr>
        <w:spacing w:line="240" w:lineRule="auto"/>
      </w:pPr>
      <w:r>
        <w:t xml:space="preserve">Termín dodání podkladů pro grafika: </w:t>
      </w:r>
      <w:r w:rsidRPr="0078332D">
        <w:rPr>
          <w:b/>
          <w:bCs/>
        </w:rPr>
        <w:t>do konce 13. 4.2022</w:t>
      </w:r>
      <w:r>
        <w:t xml:space="preserve"> - ČMMJ</w:t>
      </w:r>
    </w:p>
    <w:p w14:paraId="55D08998" w14:textId="77777777" w:rsidR="00184016" w:rsidRDefault="00184016" w:rsidP="00184016">
      <w:pPr>
        <w:spacing w:line="240" w:lineRule="auto"/>
      </w:pPr>
      <w:r>
        <w:t>Termín finální grafiky: 30. 4. 2022 - dodavatel</w:t>
      </w:r>
    </w:p>
    <w:p w14:paraId="3C3B7FC2" w14:textId="77777777" w:rsidR="00184016" w:rsidRDefault="00184016" w:rsidP="00184016">
      <w:pPr>
        <w:spacing w:line="240" w:lineRule="auto"/>
      </w:pPr>
      <w:r>
        <w:t>Termín do tisku: 2. 5. 2022 - ČMMJ</w:t>
      </w:r>
    </w:p>
    <w:p w14:paraId="51A112C3" w14:textId="77777777" w:rsidR="00184016" w:rsidRDefault="00184016" w:rsidP="00184016">
      <w:pPr>
        <w:spacing w:line="240" w:lineRule="auto"/>
      </w:pPr>
      <w:r>
        <w:t xml:space="preserve">Finál tisk: 10.5. 2022 – dodavatel </w:t>
      </w:r>
    </w:p>
    <w:p w14:paraId="5CB05075" w14:textId="77777777" w:rsidR="00184016" w:rsidRDefault="00184016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7CDECF83" w14:textId="77777777" w:rsidR="0078332D" w:rsidRPr="0078332D" w:rsidRDefault="0078332D" w:rsidP="007E01F3">
      <w:pPr>
        <w:pStyle w:val="Odstavecseseznamem"/>
        <w:numPr>
          <w:ilvl w:val="0"/>
          <w:numId w:val="1"/>
        </w:numPr>
        <w:rPr>
          <w:rFonts w:eastAsia="Times New Roman"/>
        </w:rPr>
      </w:pPr>
      <w:r w:rsidRPr="0078332D">
        <w:rPr>
          <w:rFonts w:eastAsia="Times New Roman"/>
        </w:rPr>
        <w:t xml:space="preserve"> </w:t>
      </w:r>
      <w:r w:rsidRPr="0078332D">
        <w:rPr>
          <w:rFonts w:eastAsia="Times New Roman"/>
          <w:b/>
          <w:bCs/>
        </w:rPr>
        <w:t>Propagační materiály:</w:t>
      </w:r>
    </w:p>
    <w:p w14:paraId="2245EC94" w14:textId="3A662D26" w:rsidR="0078332D" w:rsidRPr="0078332D" w:rsidRDefault="0078332D" w:rsidP="0078332D">
      <w:pPr>
        <w:rPr>
          <w:rFonts w:eastAsia="Times New Roman"/>
        </w:rPr>
      </w:pPr>
      <w:r w:rsidRPr="0078332D">
        <w:rPr>
          <w:rFonts w:eastAsia="Times New Roman"/>
        </w:rPr>
        <w:t xml:space="preserve">Natura </w:t>
      </w:r>
      <w:proofErr w:type="spellStart"/>
      <w:r w:rsidRPr="0078332D">
        <w:rPr>
          <w:rFonts w:eastAsia="Times New Roman"/>
        </w:rPr>
        <w:t>Viva</w:t>
      </w:r>
      <w:proofErr w:type="spellEnd"/>
      <w:r w:rsidRPr="0078332D">
        <w:rPr>
          <w:rFonts w:eastAsia="Times New Roman"/>
        </w:rPr>
        <w:t xml:space="preserve">                </w:t>
      </w:r>
      <w:r w:rsidRPr="0078332D">
        <w:rPr>
          <w:rFonts w:eastAsia="Times New Roman"/>
          <w:b/>
          <w:bCs/>
        </w:rPr>
        <w:t>40 000 ks</w:t>
      </w:r>
      <w:r w:rsidRPr="0078332D">
        <w:rPr>
          <w:rFonts w:eastAsia="Times New Roman"/>
        </w:rPr>
        <w:t>, oboustranný barevný tisk, Ofset 250 g A5</w:t>
      </w:r>
    </w:p>
    <w:p w14:paraId="79DDC82E" w14:textId="77777777" w:rsidR="0078332D" w:rsidRDefault="0078332D" w:rsidP="0078332D">
      <w:pPr>
        <w:rPr>
          <w:rFonts w:eastAsia="Times New Roman"/>
        </w:rPr>
      </w:pPr>
      <w:r>
        <w:rPr>
          <w:rFonts w:eastAsia="Times New Roman"/>
        </w:rPr>
        <w:t xml:space="preserve">Třeboň                          </w:t>
      </w:r>
      <w:r w:rsidRPr="0078332D">
        <w:rPr>
          <w:rFonts w:eastAsia="Times New Roman"/>
          <w:b/>
          <w:bCs/>
        </w:rPr>
        <w:t>2 000 ks</w:t>
      </w:r>
      <w:r>
        <w:rPr>
          <w:rFonts w:eastAsia="Times New Roman"/>
        </w:rPr>
        <w:t>, jednostranný tisk, Ofset 250 g A5</w:t>
      </w:r>
    </w:p>
    <w:p w14:paraId="2AB9D728" w14:textId="77777777" w:rsidR="0078332D" w:rsidRDefault="0078332D" w:rsidP="0078332D">
      <w:pPr>
        <w:rPr>
          <w:rFonts w:eastAsia="Times New Roman"/>
        </w:rPr>
      </w:pPr>
      <w:r>
        <w:rPr>
          <w:rFonts w:eastAsia="Times New Roman"/>
        </w:rPr>
        <w:t xml:space="preserve">Zahrádky                      </w:t>
      </w:r>
      <w:r w:rsidRPr="0078332D">
        <w:rPr>
          <w:rFonts w:eastAsia="Times New Roman"/>
          <w:b/>
          <w:bCs/>
        </w:rPr>
        <w:t>1 000 ks</w:t>
      </w:r>
      <w:r>
        <w:rPr>
          <w:rFonts w:eastAsia="Times New Roman"/>
        </w:rPr>
        <w:t>, jednostranný tisk, Ofset 250 g A5</w:t>
      </w:r>
    </w:p>
    <w:p w14:paraId="4471B558" w14:textId="75E5E8AF" w:rsidR="0078332D" w:rsidRDefault="0078332D" w:rsidP="0078332D">
      <w:pPr>
        <w:rPr>
          <w:rFonts w:eastAsia="Times New Roman"/>
        </w:rPr>
      </w:pPr>
      <w:r>
        <w:rPr>
          <w:rFonts w:eastAsia="Times New Roman"/>
        </w:rPr>
        <w:t>Loučeň                         </w:t>
      </w:r>
      <w:r w:rsidR="0077110E">
        <w:rPr>
          <w:rFonts w:eastAsia="Times New Roman"/>
        </w:rPr>
        <w:t xml:space="preserve"> </w:t>
      </w:r>
      <w:r w:rsidRPr="0078332D">
        <w:rPr>
          <w:rFonts w:eastAsia="Times New Roman"/>
          <w:b/>
          <w:bCs/>
        </w:rPr>
        <w:t>1 000 ks</w:t>
      </w:r>
      <w:r>
        <w:rPr>
          <w:rFonts w:eastAsia="Times New Roman"/>
        </w:rPr>
        <w:t>, jednostranný tisk, Ofset 250 g A5</w:t>
      </w:r>
    </w:p>
    <w:p w14:paraId="5946D419" w14:textId="68D0E6FD" w:rsidR="0078332D" w:rsidRDefault="0078332D" w:rsidP="0078332D">
      <w:pPr>
        <w:rPr>
          <w:rFonts w:eastAsia="Times New Roman"/>
        </w:rPr>
      </w:pPr>
      <w:r>
        <w:rPr>
          <w:rFonts w:eastAsia="Times New Roman"/>
        </w:rPr>
        <w:t>Den s myslivci HK        </w:t>
      </w:r>
      <w:r w:rsidRPr="0078332D">
        <w:rPr>
          <w:rFonts w:eastAsia="Times New Roman"/>
          <w:b/>
          <w:bCs/>
        </w:rPr>
        <w:t>1 000 ks</w:t>
      </w:r>
      <w:r>
        <w:rPr>
          <w:rFonts w:eastAsia="Times New Roman"/>
        </w:rPr>
        <w:t>, jednostranný tisk, Ofset 250 g A5</w:t>
      </w:r>
    </w:p>
    <w:p w14:paraId="1484CF1D" w14:textId="31DD33F9" w:rsidR="00184016" w:rsidRPr="00184016" w:rsidRDefault="0078332D" w:rsidP="00184016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Dle domluveného harmonogramu.</w:t>
      </w:r>
    </w:p>
    <w:p w14:paraId="4DB0AB6B" w14:textId="77777777" w:rsidR="00425B35" w:rsidRP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028277F3" w14:textId="77777777" w:rsidR="00425B35" w:rsidRP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7330E42C" w14:textId="77777777" w:rsidR="00425B35" w:rsidRP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172E910C" w14:textId="77777777" w:rsidR="00425B35" w:rsidRP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1B948D90" w14:textId="77777777" w:rsidR="00425B35" w:rsidRP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32C6163C" w14:textId="77777777" w:rsidR="00425B35" w:rsidRP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0A3345A1" w14:textId="77777777" w:rsidR="00425B35" w:rsidRP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7FA3DF75" w14:textId="77777777" w:rsidR="00425B35" w:rsidRP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038B0A9A" w14:textId="77777777" w:rsidR="00425B35" w:rsidRP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250A4332" w14:textId="77777777" w:rsidR="00425B35" w:rsidRP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772F03AF" w14:textId="77777777" w:rsidR="00425B35" w:rsidRP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6610BED4" w14:textId="77777777" w:rsidR="00425B35" w:rsidRPr="00425B35" w:rsidRDefault="00425B35" w:rsidP="00425B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2A9C1515" w14:textId="77777777" w:rsidR="00425B35" w:rsidRDefault="00425B35"/>
    <w:sectPr w:rsidR="0042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031CE"/>
    <w:multiLevelType w:val="hybridMultilevel"/>
    <w:tmpl w:val="AF2EE2D0"/>
    <w:lvl w:ilvl="0" w:tplc="67268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35"/>
    <w:rsid w:val="00113194"/>
    <w:rsid w:val="001275BB"/>
    <w:rsid w:val="00184016"/>
    <w:rsid w:val="001E129C"/>
    <w:rsid w:val="003375FC"/>
    <w:rsid w:val="00425B35"/>
    <w:rsid w:val="00485D3F"/>
    <w:rsid w:val="00486DDB"/>
    <w:rsid w:val="004D0EBC"/>
    <w:rsid w:val="00633F36"/>
    <w:rsid w:val="007305A4"/>
    <w:rsid w:val="0077110E"/>
    <w:rsid w:val="0078332D"/>
    <w:rsid w:val="007940EC"/>
    <w:rsid w:val="008B13EC"/>
    <w:rsid w:val="00BD5D08"/>
    <w:rsid w:val="00BD64F4"/>
    <w:rsid w:val="00C30FE0"/>
    <w:rsid w:val="00D139A9"/>
    <w:rsid w:val="00D53A2A"/>
    <w:rsid w:val="00E12039"/>
    <w:rsid w:val="00EF382A"/>
    <w:rsid w:val="00F2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2A6C"/>
  <w15:chartTrackingRefBased/>
  <w15:docId w15:val="{4A930EA6-2F9D-4257-AEA5-B3A546F4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194"/>
    <w:pPr>
      <w:ind w:left="720"/>
      <w:contextualSpacing/>
    </w:pPr>
  </w:style>
  <w:style w:type="paragraph" w:styleId="Bezmezer">
    <w:name w:val="No Spacing"/>
    <w:uiPriority w:val="1"/>
    <w:qFormat/>
    <w:rsid w:val="00D53A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Fišerová</dc:creator>
  <cp:keywords/>
  <dc:description/>
  <cp:lastModifiedBy>Štěpánka Fišerová</cp:lastModifiedBy>
  <cp:revision>2</cp:revision>
  <cp:lastPrinted>2022-03-02T12:28:00Z</cp:lastPrinted>
  <dcterms:created xsi:type="dcterms:W3CDTF">2022-04-06T09:25:00Z</dcterms:created>
  <dcterms:modified xsi:type="dcterms:W3CDTF">2022-04-06T09:25:00Z</dcterms:modified>
</cp:coreProperties>
</file>