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3019" w14:textId="6239282C" w:rsidR="009C57A3" w:rsidRPr="001E006F" w:rsidRDefault="009C57A3">
      <w:pPr>
        <w:rPr>
          <w:b/>
          <w:u w:val="single"/>
          <w:lang w:val="cs-CZ"/>
        </w:rPr>
      </w:pPr>
      <w:r w:rsidRPr="001E006F">
        <w:rPr>
          <w:b/>
          <w:u w:val="single"/>
          <w:lang w:val="cs-CZ"/>
        </w:rPr>
        <w:t>Školení střeleckých rozhodčí</w:t>
      </w:r>
      <w:r w:rsidR="001E006F">
        <w:rPr>
          <w:b/>
          <w:u w:val="single"/>
          <w:lang w:val="cs-CZ"/>
        </w:rPr>
        <w:t>ch</w:t>
      </w:r>
      <w:r w:rsidRPr="001E006F">
        <w:rPr>
          <w:b/>
          <w:u w:val="single"/>
          <w:lang w:val="cs-CZ"/>
        </w:rPr>
        <w:t xml:space="preserve"> </w:t>
      </w:r>
      <w:r w:rsidR="004A5D26">
        <w:rPr>
          <w:b/>
          <w:u w:val="single"/>
          <w:lang w:val="cs-CZ"/>
        </w:rPr>
        <w:t>v Písku</w:t>
      </w:r>
      <w:r w:rsidR="00613E8B">
        <w:rPr>
          <w:b/>
          <w:u w:val="single"/>
          <w:lang w:val="cs-CZ"/>
        </w:rPr>
        <w:t xml:space="preserve">, střelnice </w:t>
      </w:r>
      <w:r w:rsidR="004A5D26">
        <w:rPr>
          <w:b/>
          <w:u w:val="single"/>
          <w:lang w:val="cs-CZ"/>
        </w:rPr>
        <w:t>Provazce</w:t>
      </w:r>
      <w:r w:rsidR="00A55C02">
        <w:rPr>
          <w:b/>
          <w:u w:val="single"/>
          <w:lang w:val="cs-CZ"/>
        </w:rPr>
        <w:t xml:space="preserve"> </w:t>
      </w:r>
    </w:p>
    <w:p w14:paraId="7F920BEA" w14:textId="00FFDC13" w:rsidR="009C57A3" w:rsidRPr="00A55C02" w:rsidRDefault="009C57A3">
      <w:pPr>
        <w:rPr>
          <w:lang w:val="cs-CZ"/>
        </w:rPr>
      </w:pPr>
      <w:r w:rsidRPr="001E006F">
        <w:rPr>
          <w:b/>
          <w:lang w:val="cs-CZ"/>
        </w:rPr>
        <w:t>Termín</w:t>
      </w:r>
      <w:r>
        <w:rPr>
          <w:lang w:val="cs-CZ"/>
        </w:rPr>
        <w:t xml:space="preserve">: </w:t>
      </w:r>
      <w:r w:rsidR="00A55C02" w:rsidRPr="00A55C02">
        <w:rPr>
          <w:b/>
          <w:lang w:val="cs-CZ"/>
        </w:rPr>
        <w:t>23. -24. 3. 2024</w:t>
      </w:r>
    </w:p>
    <w:p w14:paraId="20E0123C" w14:textId="29424674" w:rsidR="00912B00" w:rsidRDefault="009C57A3">
      <w:pPr>
        <w:rPr>
          <w:lang w:val="cs-CZ"/>
        </w:rPr>
      </w:pPr>
      <w:r w:rsidRPr="001E006F">
        <w:rPr>
          <w:b/>
          <w:lang w:val="cs-CZ"/>
        </w:rPr>
        <w:t>Adresa</w:t>
      </w:r>
      <w:r>
        <w:rPr>
          <w:lang w:val="cs-CZ"/>
        </w:rPr>
        <w:t xml:space="preserve">: </w:t>
      </w:r>
      <w:r w:rsidR="00E67A54">
        <w:rPr>
          <w:lang w:val="cs-CZ"/>
        </w:rPr>
        <w:t>Dolní Novosedly, okres Písek</w:t>
      </w:r>
      <w:r w:rsidR="00EB75F4">
        <w:rPr>
          <w:lang w:val="cs-CZ"/>
        </w:rPr>
        <w:t xml:space="preserve">, </w:t>
      </w:r>
      <w:r w:rsidR="00EB75F4" w:rsidRPr="00EB75F4">
        <w:rPr>
          <w:lang w:val="cs-CZ"/>
        </w:rPr>
        <w:t>49.3205003N, 14.2014222E</w:t>
      </w:r>
    </w:p>
    <w:p w14:paraId="455B2A5B" w14:textId="77777777" w:rsidR="00E72884" w:rsidRDefault="00E72884">
      <w:pPr>
        <w:rPr>
          <w:lang w:val="cs-CZ"/>
        </w:rPr>
      </w:pPr>
    </w:p>
    <w:p w14:paraId="797095E0" w14:textId="797CE55D" w:rsidR="00E72884" w:rsidRDefault="00E72884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2914DB9D" wp14:editId="477814A0">
            <wp:extent cx="5760720" cy="3675380"/>
            <wp:effectExtent l="0" t="0" r="0" b="1270"/>
            <wp:docPr id="10240649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7D48" w14:textId="77777777" w:rsidR="002E65BA" w:rsidRDefault="002E65BA">
      <w:pPr>
        <w:rPr>
          <w:b/>
          <w:lang w:val="cs-CZ"/>
        </w:rPr>
      </w:pPr>
    </w:p>
    <w:p w14:paraId="09169C28" w14:textId="4C1ADA67" w:rsidR="009C57A3" w:rsidRDefault="009C57A3">
      <w:pPr>
        <w:rPr>
          <w:lang w:val="cs-CZ"/>
        </w:rPr>
      </w:pPr>
      <w:r w:rsidRPr="001E006F">
        <w:rPr>
          <w:b/>
          <w:lang w:val="cs-CZ"/>
        </w:rPr>
        <w:t>Časový harmonogram</w:t>
      </w:r>
      <w:r>
        <w:rPr>
          <w:lang w:val="cs-CZ"/>
        </w:rPr>
        <w:t xml:space="preserve">: </w:t>
      </w:r>
    </w:p>
    <w:tbl>
      <w:tblPr>
        <w:tblStyle w:val="Mkatabulky"/>
        <w:tblW w:w="957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006F" w14:paraId="1EE38B59" w14:textId="77777777" w:rsidTr="0038519C">
        <w:trPr>
          <w:trHeight w:val="415"/>
        </w:trPr>
        <w:tc>
          <w:tcPr>
            <w:tcW w:w="2392" w:type="dxa"/>
          </w:tcPr>
          <w:p w14:paraId="43715C35" w14:textId="63374C47" w:rsidR="001E006F" w:rsidRPr="0038519C" w:rsidRDefault="009C395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23</w:t>
            </w:r>
            <w:r w:rsidR="001E006F" w:rsidRPr="0038519C">
              <w:rPr>
                <w:b/>
                <w:lang w:val="cs-CZ"/>
              </w:rPr>
              <w:t>.3.</w:t>
            </w:r>
          </w:p>
        </w:tc>
        <w:tc>
          <w:tcPr>
            <w:tcW w:w="2392" w:type="dxa"/>
          </w:tcPr>
          <w:p w14:paraId="6EEB4780" w14:textId="77777777" w:rsidR="001E006F" w:rsidRDefault="001E006F">
            <w:pPr>
              <w:rPr>
                <w:lang w:val="cs-CZ"/>
              </w:rPr>
            </w:pPr>
          </w:p>
        </w:tc>
        <w:tc>
          <w:tcPr>
            <w:tcW w:w="2393" w:type="dxa"/>
          </w:tcPr>
          <w:p w14:paraId="5322E911" w14:textId="5FFE0847" w:rsidR="001E006F" w:rsidRPr="004A5737" w:rsidRDefault="00613E8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2</w:t>
            </w:r>
            <w:r w:rsidR="009C3958">
              <w:rPr>
                <w:b/>
                <w:lang w:val="cs-CZ"/>
              </w:rPr>
              <w:t>4</w:t>
            </w:r>
            <w:r w:rsidR="001E006F" w:rsidRPr="004A5737">
              <w:rPr>
                <w:b/>
                <w:lang w:val="cs-CZ"/>
              </w:rPr>
              <w:t>.3.</w:t>
            </w:r>
          </w:p>
        </w:tc>
        <w:tc>
          <w:tcPr>
            <w:tcW w:w="2393" w:type="dxa"/>
          </w:tcPr>
          <w:p w14:paraId="7D541CD8" w14:textId="77777777" w:rsidR="001E006F" w:rsidRDefault="001E006F">
            <w:pPr>
              <w:rPr>
                <w:lang w:val="cs-CZ"/>
              </w:rPr>
            </w:pPr>
          </w:p>
        </w:tc>
      </w:tr>
      <w:tr w:rsidR="009C57A3" w14:paraId="085A0067" w14:textId="77777777" w:rsidTr="0038519C">
        <w:trPr>
          <w:trHeight w:val="392"/>
        </w:trPr>
        <w:tc>
          <w:tcPr>
            <w:tcW w:w="2392" w:type="dxa"/>
          </w:tcPr>
          <w:p w14:paraId="1A6598FF" w14:textId="77777777" w:rsidR="009C57A3" w:rsidRPr="0038519C" w:rsidRDefault="001E006F">
            <w:pPr>
              <w:rPr>
                <w:b/>
                <w:lang w:val="cs-CZ"/>
              </w:rPr>
            </w:pPr>
            <w:r w:rsidRPr="0038519C">
              <w:rPr>
                <w:b/>
                <w:lang w:val="cs-CZ"/>
              </w:rPr>
              <w:t>8:30</w:t>
            </w:r>
          </w:p>
        </w:tc>
        <w:tc>
          <w:tcPr>
            <w:tcW w:w="2392" w:type="dxa"/>
          </w:tcPr>
          <w:p w14:paraId="46AB22F0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Registrace</w:t>
            </w:r>
          </w:p>
        </w:tc>
        <w:tc>
          <w:tcPr>
            <w:tcW w:w="2393" w:type="dxa"/>
          </w:tcPr>
          <w:p w14:paraId="2E6822C9" w14:textId="77777777" w:rsidR="009C57A3" w:rsidRPr="004A5737" w:rsidRDefault="001E006F">
            <w:pPr>
              <w:rPr>
                <w:b/>
                <w:lang w:val="cs-CZ"/>
              </w:rPr>
            </w:pPr>
            <w:r w:rsidRPr="004A5737">
              <w:rPr>
                <w:b/>
                <w:lang w:val="cs-CZ"/>
              </w:rPr>
              <w:t>8:00</w:t>
            </w:r>
          </w:p>
        </w:tc>
        <w:tc>
          <w:tcPr>
            <w:tcW w:w="2393" w:type="dxa"/>
          </w:tcPr>
          <w:p w14:paraId="6C0B4B70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Snídaně</w:t>
            </w:r>
          </w:p>
        </w:tc>
      </w:tr>
      <w:tr w:rsidR="009C57A3" w14:paraId="12B43B98" w14:textId="77777777" w:rsidTr="0038519C">
        <w:trPr>
          <w:trHeight w:val="415"/>
        </w:trPr>
        <w:tc>
          <w:tcPr>
            <w:tcW w:w="2392" w:type="dxa"/>
          </w:tcPr>
          <w:p w14:paraId="7FCE1481" w14:textId="77777777" w:rsidR="009C57A3" w:rsidRPr="0038519C" w:rsidRDefault="001E006F">
            <w:pPr>
              <w:rPr>
                <w:b/>
                <w:lang w:val="cs-CZ"/>
              </w:rPr>
            </w:pPr>
            <w:r w:rsidRPr="0038519C">
              <w:rPr>
                <w:b/>
                <w:lang w:val="cs-CZ"/>
              </w:rPr>
              <w:t>9</w:t>
            </w:r>
            <w:r w:rsidR="009C57A3" w:rsidRPr="0038519C">
              <w:rPr>
                <w:b/>
                <w:lang w:val="cs-CZ"/>
              </w:rPr>
              <w:t>:00</w:t>
            </w:r>
          </w:p>
        </w:tc>
        <w:tc>
          <w:tcPr>
            <w:tcW w:w="2392" w:type="dxa"/>
          </w:tcPr>
          <w:p w14:paraId="1FF595B2" w14:textId="77777777" w:rsidR="009C57A3" w:rsidRDefault="009C57A3">
            <w:pPr>
              <w:rPr>
                <w:lang w:val="cs-CZ"/>
              </w:rPr>
            </w:pPr>
            <w:r>
              <w:rPr>
                <w:lang w:val="cs-CZ"/>
              </w:rPr>
              <w:t>Zahájení výuky</w:t>
            </w:r>
          </w:p>
        </w:tc>
        <w:tc>
          <w:tcPr>
            <w:tcW w:w="2393" w:type="dxa"/>
          </w:tcPr>
          <w:p w14:paraId="2B7C98D2" w14:textId="77777777" w:rsidR="009C57A3" w:rsidRPr="004A5737" w:rsidRDefault="001E006F">
            <w:pPr>
              <w:rPr>
                <w:b/>
                <w:lang w:val="cs-CZ"/>
              </w:rPr>
            </w:pPr>
            <w:r w:rsidRPr="004A5737">
              <w:rPr>
                <w:b/>
                <w:lang w:val="cs-CZ"/>
              </w:rPr>
              <w:t>9:00</w:t>
            </w:r>
          </w:p>
        </w:tc>
        <w:tc>
          <w:tcPr>
            <w:tcW w:w="2393" w:type="dxa"/>
          </w:tcPr>
          <w:p w14:paraId="65FF6AE2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Zahájení zkoušek</w:t>
            </w:r>
          </w:p>
        </w:tc>
      </w:tr>
      <w:tr w:rsidR="009C57A3" w14:paraId="546014CD" w14:textId="77777777" w:rsidTr="0038519C">
        <w:trPr>
          <w:trHeight w:val="392"/>
        </w:trPr>
        <w:tc>
          <w:tcPr>
            <w:tcW w:w="2392" w:type="dxa"/>
          </w:tcPr>
          <w:p w14:paraId="275EE161" w14:textId="77777777" w:rsidR="009C57A3" w:rsidRPr="0038519C" w:rsidRDefault="001E006F">
            <w:pPr>
              <w:rPr>
                <w:b/>
                <w:lang w:val="cs-CZ"/>
              </w:rPr>
            </w:pPr>
            <w:r w:rsidRPr="0038519C">
              <w:rPr>
                <w:b/>
                <w:lang w:val="cs-CZ"/>
              </w:rPr>
              <w:t>12:15</w:t>
            </w:r>
          </w:p>
        </w:tc>
        <w:tc>
          <w:tcPr>
            <w:tcW w:w="2392" w:type="dxa"/>
          </w:tcPr>
          <w:p w14:paraId="7DF911B0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Oběd</w:t>
            </w:r>
          </w:p>
        </w:tc>
        <w:tc>
          <w:tcPr>
            <w:tcW w:w="2393" w:type="dxa"/>
          </w:tcPr>
          <w:p w14:paraId="572889C4" w14:textId="025D9CA2" w:rsidR="009C57A3" w:rsidRPr="004A5737" w:rsidRDefault="001E006F">
            <w:pPr>
              <w:rPr>
                <w:b/>
                <w:lang w:val="cs-CZ"/>
              </w:rPr>
            </w:pPr>
            <w:r w:rsidRPr="004A5737">
              <w:rPr>
                <w:b/>
                <w:lang w:val="cs-CZ"/>
              </w:rPr>
              <w:t>1</w:t>
            </w:r>
            <w:r w:rsidR="00140745">
              <w:rPr>
                <w:b/>
                <w:lang w:val="cs-CZ"/>
              </w:rPr>
              <w:t>2</w:t>
            </w:r>
            <w:r w:rsidRPr="004A5737">
              <w:rPr>
                <w:b/>
                <w:lang w:val="cs-CZ"/>
              </w:rPr>
              <w:t>:</w:t>
            </w:r>
            <w:r w:rsidR="00140745">
              <w:rPr>
                <w:b/>
                <w:lang w:val="cs-CZ"/>
              </w:rPr>
              <w:t>0</w:t>
            </w:r>
            <w:r w:rsidRPr="004A5737">
              <w:rPr>
                <w:b/>
                <w:lang w:val="cs-CZ"/>
              </w:rPr>
              <w:t>0</w:t>
            </w:r>
          </w:p>
        </w:tc>
        <w:tc>
          <w:tcPr>
            <w:tcW w:w="2393" w:type="dxa"/>
          </w:tcPr>
          <w:p w14:paraId="493A15B8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Oběd</w:t>
            </w:r>
          </w:p>
        </w:tc>
      </w:tr>
      <w:tr w:rsidR="009C57A3" w14:paraId="1E39F821" w14:textId="77777777" w:rsidTr="0038519C">
        <w:trPr>
          <w:trHeight w:val="831"/>
        </w:trPr>
        <w:tc>
          <w:tcPr>
            <w:tcW w:w="2392" w:type="dxa"/>
          </w:tcPr>
          <w:p w14:paraId="050AD7F7" w14:textId="77777777" w:rsidR="009C57A3" w:rsidRPr="0038519C" w:rsidRDefault="001E006F">
            <w:pPr>
              <w:rPr>
                <w:b/>
                <w:lang w:val="cs-CZ"/>
              </w:rPr>
            </w:pPr>
            <w:r w:rsidRPr="0038519C">
              <w:rPr>
                <w:b/>
                <w:lang w:val="cs-CZ"/>
              </w:rPr>
              <w:t>13:00</w:t>
            </w:r>
          </w:p>
        </w:tc>
        <w:tc>
          <w:tcPr>
            <w:tcW w:w="2392" w:type="dxa"/>
          </w:tcPr>
          <w:p w14:paraId="0C0BC9E5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Pokračování výuky</w:t>
            </w:r>
          </w:p>
        </w:tc>
        <w:tc>
          <w:tcPr>
            <w:tcW w:w="2393" w:type="dxa"/>
          </w:tcPr>
          <w:p w14:paraId="3B4CFB48" w14:textId="450BE5A8" w:rsidR="009C57A3" w:rsidRPr="004A5737" w:rsidRDefault="001E006F">
            <w:pPr>
              <w:rPr>
                <w:b/>
                <w:lang w:val="cs-CZ"/>
              </w:rPr>
            </w:pPr>
            <w:r w:rsidRPr="004A5737">
              <w:rPr>
                <w:b/>
                <w:lang w:val="cs-CZ"/>
              </w:rPr>
              <w:t>12:</w:t>
            </w:r>
            <w:r w:rsidR="001B74AA">
              <w:rPr>
                <w:b/>
                <w:lang w:val="cs-CZ"/>
              </w:rPr>
              <w:t>45</w:t>
            </w:r>
          </w:p>
        </w:tc>
        <w:tc>
          <w:tcPr>
            <w:tcW w:w="2393" w:type="dxa"/>
          </w:tcPr>
          <w:p w14:paraId="1350CFA0" w14:textId="2161783D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 xml:space="preserve">Přesun na střelnici </w:t>
            </w:r>
          </w:p>
        </w:tc>
      </w:tr>
      <w:tr w:rsidR="009C57A3" w14:paraId="69FC0C32" w14:textId="77777777" w:rsidTr="0038519C">
        <w:trPr>
          <w:trHeight w:val="392"/>
        </w:trPr>
        <w:tc>
          <w:tcPr>
            <w:tcW w:w="2392" w:type="dxa"/>
          </w:tcPr>
          <w:p w14:paraId="30F0DD03" w14:textId="77777777" w:rsidR="009C57A3" w:rsidRPr="0038519C" w:rsidRDefault="001E006F">
            <w:pPr>
              <w:rPr>
                <w:b/>
                <w:lang w:val="cs-CZ"/>
              </w:rPr>
            </w:pPr>
            <w:r w:rsidRPr="0038519C">
              <w:rPr>
                <w:b/>
                <w:lang w:val="cs-CZ"/>
              </w:rPr>
              <w:t>18:00</w:t>
            </w:r>
          </w:p>
        </w:tc>
        <w:tc>
          <w:tcPr>
            <w:tcW w:w="2392" w:type="dxa"/>
          </w:tcPr>
          <w:p w14:paraId="235B7975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Večeře</w:t>
            </w:r>
          </w:p>
        </w:tc>
        <w:tc>
          <w:tcPr>
            <w:tcW w:w="2393" w:type="dxa"/>
          </w:tcPr>
          <w:p w14:paraId="074F4E48" w14:textId="77777777" w:rsidR="009C57A3" w:rsidRPr="004A5737" w:rsidRDefault="001E006F">
            <w:pPr>
              <w:rPr>
                <w:b/>
                <w:lang w:val="cs-CZ"/>
              </w:rPr>
            </w:pPr>
            <w:r w:rsidRPr="004A5737">
              <w:rPr>
                <w:b/>
                <w:lang w:val="cs-CZ"/>
              </w:rPr>
              <w:t>13:00</w:t>
            </w:r>
          </w:p>
        </w:tc>
        <w:tc>
          <w:tcPr>
            <w:tcW w:w="2393" w:type="dxa"/>
          </w:tcPr>
          <w:p w14:paraId="087ACC4B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Zahájení praxe</w:t>
            </w:r>
          </w:p>
        </w:tc>
      </w:tr>
      <w:tr w:rsidR="009C57A3" w14:paraId="38FDC3EE" w14:textId="77777777" w:rsidTr="0038519C">
        <w:trPr>
          <w:trHeight w:val="415"/>
        </w:trPr>
        <w:tc>
          <w:tcPr>
            <w:tcW w:w="2392" w:type="dxa"/>
          </w:tcPr>
          <w:p w14:paraId="056CC7CA" w14:textId="77777777" w:rsidR="009C57A3" w:rsidRDefault="009C57A3">
            <w:pPr>
              <w:rPr>
                <w:lang w:val="cs-CZ"/>
              </w:rPr>
            </w:pPr>
          </w:p>
        </w:tc>
        <w:tc>
          <w:tcPr>
            <w:tcW w:w="2392" w:type="dxa"/>
          </w:tcPr>
          <w:p w14:paraId="393939E5" w14:textId="77777777" w:rsidR="009C57A3" w:rsidRDefault="009C57A3">
            <w:pPr>
              <w:rPr>
                <w:lang w:val="cs-CZ"/>
              </w:rPr>
            </w:pPr>
          </w:p>
        </w:tc>
        <w:tc>
          <w:tcPr>
            <w:tcW w:w="2393" w:type="dxa"/>
          </w:tcPr>
          <w:p w14:paraId="636ED1CB" w14:textId="77777777" w:rsidR="009C57A3" w:rsidRPr="004A5737" w:rsidRDefault="001E006F">
            <w:pPr>
              <w:rPr>
                <w:b/>
                <w:lang w:val="cs-CZ"/>
              </w:rPr>
            </w:pPr>
            <w:r w:rsidRPr="004A5737">
              <w:rPr>
                <w:b/>
                <w:lang w:val="cs-CZ"/>
              </w:rPr>
              <w:t>17:00</w:t>
            </w:r>
          </w:p>
        </w:tc>
        <w:tc>
          <w:tcPr>
            <w:tcW w:w="2393" w:type="dxa"/>
          </w:tcPr>
          <w:p w14:paraId="2D733D27" w14:textId="77777777" w:rsidR="009C57A3" w:rsidRDefault="001E006F">
            <w:pPr>
              <w:rPr>
                <w:lang w:val="cs-CZ"/>
              </w:rPr>
            </w:pPr>
            <w:r>
              <w:rPr>
                <w:lang w:val="cs-CZ"/>
              </w:rPr>
              <w:t>Ukončení školení</w:t>
            </w:r>
          </w:p>
        </w:tc>
      </w:tr>
    </w:tbl>
    <w:p w14:paraId="7A52553A" w14:textId="77777777" w:rsidR="009C57A3" w:rsidRDefault="009C57A3">
      <w:pPr>
        <w:rPr>
          <w:lang w:val="cs-CZ"/>
        </w:rPr>
      </w:pPr>
    </w:p>
    <w:p w14:paraId="439C951F" w14:textId="51E28629" w:rsidR="009C57A3" w:rsidRDefault="009C57A3">
      <w:pPr>
        <w:rPr>
          <w:lang w:val="cs-CZ"/>
        </w:rPr>
      </w:pPr>
      <w:r w:rsidRPr="001E006F">
        <w:rPr>
          <w:b/>
          <w:lang w:val="cs-CZ"/>
        </w:rPr>
        <w:t>Cena</w:t>
      </w:r>
      <w:r>
        <w:rPr>
          <w:lang w:val="cs-CZ"/>
        </w:rPr>
        <w:t>:</w:t>
      </w:r>
      <w:r w:rsidR="001E006F">
        <w:rPr>
          <w:lang w:val="cs-CZ"/>
        </w:rPr>
        <w:t xml:space="preserve"> </w:t>
      </w:r>
      <w:r w:rsidR="00613E8B">
        <w:rPr>
          <w:lang w:val="cs-CZ"/>
        </w:rPr>
        <w:t xml:space="preserve">2. </w:t>
      </w:r>
      <w:r w:rsidR="009C3958">
        <w:rPr>
          <w:lang w:val="cs-CZ"/>
        </w:rPr>
        <w:t>7</w:t>
      </w:r>
      <w:r w:rsidR="003E658C">
        <w:rPr>
          <w:lang w:val="cs-CZ"/>
        </w:rPr>
        <w:t>00,-/osobu</w:t>
      </w:r>
    </w:p>
    <w:p w14:paraId="69119443" w14:textId="77777777" w:rsidR="001E006F" w:rsidRDefault="001E006F">
      <w:pPr>
        <w:rPr>
          <w:lang w:val="cs-CZ"/>
        </w:rPr>
      </w:pPr>
      <w:r>
        <w:rPr>
          <w:lang w:val="cs-CZ"/>
        </w:rPr>
        <w:t xml:space="preserve">          </w:t>
      </w:r>
      <w:r w:rsidR="00CA2D0A">
        <w:rPr>
          <w:lang w:val="cs-CZ"/>
        </w:rPr>
        <w:t xml:space="preserve"> </w:t>
      </w:r>
      <w:r w:rsidR="00CA2D0A">
        <w:rPr>
          <w:lang w:val="cs-CZ"/>
        </w:rPr>
        <w:tab/>
        <w:t>zahrnuje</w:t>
      </w:r>
      <w:r>
        <w:rPr>
          <w:lang w:val="cs-CZ"/>
        </w:rPr>
        <w:t xml:space="preserve"> (</w:t>
      </w:r>
      <w:r w:rsidR="00CA2D0A">
        <w:rPr>
          <w:lang w:val="cs-CZ"/>
        </w:rPr>
        <w:t xml:space="preserve">2x oběd+ </w:t>
      </w:r>
      <w:r w:rsidR="00934D1C">
        <w:rPr>
          <w:lang w:val="cs-CZ"/>
        </w:rPr>
        <w:t>večeře</w:t>
      </w:r>
      <w:r>
        <w:rPr>
          <w:lang w:val="cs-CZ"/>
        </w:rPr>
        <w:t xml:space="preserve"> + </w:t>
      </w:r>
      <w:r w:rsidR="00934D1C">
        <w:rPr>
          <w:lang w:val="cs-CZ"/>
        </w:rPr>
        <w:t>snídaně</w:t>
      </w:r>
      <w:r w:rsidR="00CA2D0A">
        <w:rPr>
          <w:lang w:val="cs-CZ"/>
        </w:rPr>
        <w:t xml:space="preserve"> + nocleh</w:t>
      </w:r>
      <w:r>
        <w:rPr>
          <w:lang w:val="cs-CZ"/>
        </w:rPr>
        <w:t>)</w:t>
      </w:r>
      <w:r w:rsidR="00266DD2">
        <w:rPr>
          <w:lang w:val="cs-CZ"/>
        </w:rPr>
        <w:t xml:space="preserve"> </w:t>
      </w:r>
    </w:p>
    <w:p w14:paraId="6271AB8D" w14:textId="77777777" w:rsidR="00CA2D0A" w:rsidRDefault="00CA2D0A" w:rsidP="00CA2D0A">
      <w:pPr>
        <w:ind w:firstLine="708"/>
        <w:rPr>
          <w:lang w:val="cs-CZ"/>
        </w:rPr>
      </w:pPr>
      <w:proofErr w:type="spellStart"/>
      <w:r>
        <w:rPr>
          <w:lang w:val="cs-CZ"/>
        </w:rPr>
        <w:t>lektorné</w:t>
      </w:r>
      <w:proofErr w:type="spellEnd"/>
    </w:p>
    <w:p w14:paraId="3DCF1890" w14:textId="77777777" w:rsidR="00CA2D0A" w:rsidRDefault="00CA2D0A">
      <w:pPr>
        <w:rPr>
          <w:lang w:val="cs-CZ"/>
        </w:rPr>
      </w:pPr>
      <w:r>
        <w:rPr>
          <w:lang w:val="cs-CZ"/>
        </w:rPr>
        <w:lastRenderedPageBreak/>
        <w:tab/>
        <w:t>pronájem střelnice</w:t>
      </w:r>
    </w:p>
    <w:p w14:paraId="395B71D8" w14:textId="74C93135" w:rsidR="00B00131" w:rsidRDefault="00B00131" w:rsidP="00B00131">
      <w:pPr>
        <w:ind w:firstLine="708"/>
        <w:rPr>
          <w:lang w:val="cs-CZ"/>
        </w:rPr>
      </w:pPr>
      <w:r>
        <w:rPr>
          <w:lang w:val="cs-CZ"/>
        </w:rPr>
        <w:t>vesta pro střelecké rozhodčí (při registraci</w:t>
      </w:r>
      <w:r w:rsidR="0068612A">
        <w:rPr>
          <w:lang w:val="cs-CZ"/>
        </w:rPr>
        <w:t xml:space="preserve"> prosím uveďte Vaši velikost)</w:t>
      </w:r>
    </w:p>
    <w:p w14:paraId="7715B599" w14:textId="77777777" w:rsidR="0009290F" w:rsidRDefault="0009290F" w:rsidP="00B00131">
      <w:pPr>
        <w:ind w:firstLine="708"/>
        <w:rPr>
          <w:lang w:val="cs-CZ"/>
        </w:rPr>
      </w:pPr>
    </w:p>
    <w:p w14:paraId="4CEE2C12" w14:textId="0114EB58" w:rsidR="00266DD2" w:rsidRPr="0009290F" w:rsidRDefault="00266DD2">
      <w:pPr>
        <w:rPr>
          <w:b/>
          <w:bCs/>
          <w:lang w:val="cs-CZ"/>
        </w:rPr>
      </w:pPr>
      <w:r>
        <w:rPr>
          <w:lang w:val="cs-CZ"/>
        </w:rPr>
        <w:t xml:space="preserve">     </w:t>
      </w:r>
      <w:r w:rsidR="008964B2" w:rsidRPr="0009290F">
        <w:rPr>
          <w:b/>
          <w:bCs/>
          <w:lang w:val="cs-CZ"/>
        </w:rPr>
        <w:t>Podmínkou účasti je dosažení věku 21 let a členství v ČMMJ.</w:t>
      </w:r>
      <w:r w:rsidRPr="0009290F">
        <w:rPr>
          <w:b/>
          <w:bCs/>
          <w:lang w:val="cs-CZ"/>
        </w:rPr>
        <w:t xml:space="preserve">      </w:t>
      </w:r>
    </w:p>
    <w:p w14:paraId="4C1D9BB0" w14:textId="230F011F" w:rsidR="009D645A" w:rsidRDefault="00343066">
      <w:pPr>
        <w:rPr>
          <w:lang w:val="cs-CZ"/>
        </w:rPr>
      </w:pPr>
      <w:r>
        <w:rPr>
          <w:lang w:val="cs-CZ"/>
        </w:rPr>
        <w:t xml:space="preserve">Registrace a zasílání přihlášek na: </w:t>
      </w:r>
      <w:hyperlink r:id="rId8" w:history="1">
        <w:r w:rsidRPr="00F23DBB">
          <w:rPr>
            <w:rStyle w:val="Hypertextovodkaz"/>
            <w:lang w:val="cs-CZ"/>
          </w:rPr>
          <w:t>omspisek@seznam.cz</w:t>
        </w:r>
      </w:hyperlink>
    </w:p>
    <w:p w14:paraId="36E590DA" w14:textId="77777777" w:rsidR="00343066" w:rsidRDefault="00343066">
      <w:pPr>
        <w:rPr>
          <w:lang w:val="cs-CZ"/>
        </w:rPr>
      </w:pPr>
    </w:p>
    <w:p w14:paraId="26EA90B9" w14:textId="77777777" w:rsidR="009D645A" w:rsidRDefault="009D645A">
      <w:pPr>
        <w:rPr>
          <w:lang w:val="cs-CZ"/>
        </w:rPr>
      </w:pPr>
    </w:p>
    <w:sectPr w:rsidR="009D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A3"/>
    <w:rsid w:val="0009290F"/>
    <w:rsid w:val="00140745"/>
    <w:rsid w:val="00165DB0"/>
    <w:rsid w:val="00184FAF"/>
    <w:rsid w:val="001B74AA"/>
    <w:rsid w:val="001B77F8"/>
    <w:rsid w:val="001E006F"/>
    <w:rsid w:val="00266DD2"/>
    <w:rsid w:val="002E65BA"/>
    <w:rsid w:val="00343066"/>
    <w:rsid w:val="0038519C"/>
    <w:rsid w:val="003E658C"/>
    <w:rsid w:val="003F20A3"/>
    <w:rsid w:val="004A5737"/>
    <w:rsid w:val="004A5D26"/>
    <w:rsid w:val="004C05A3"/>
    <w:rsid w:val="0060236C"/>
    <w:rsid w:val="00613E8B"/>
    <w:rsid w:val="0068612A"/>
    <w:rsid w:val="008964B2"/>
    <w:rsid w:val="00912B00"/>
    <w:rsid w:val="00934D1C"/>
    <w:rsid w:val="009C3958"/>
    <w:rsid w:val="009C57A3"/>
    <w:rsid w:val="009D645A"/>
    <w:rsid w:val="009F6228"/>
    <w:rsid w:val="00A55C02"/>
    <w:rsid w:val="00B00131"/>
    <w:rsid w:val="00BD4AC4"/>
    <w:rsid w:val="00CA2D0A"/>
    <w:rsid w:val="00DA2488"/>
    <w:rsid w:val="00E67A54"/>
    <w:rsid w:val="00E72884"/>
    <w:rsid w:val="00E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B488"/>
  <w15:chartTrackingRefBased/>
  <w15:docId w15:val="{B053E474-48BE-4A37-BCEB-EAFF723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30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pisek@sezna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A5B6F13744E45B61A61C8FDAB4F9A" ma:contentTypeVersion="16" ma:contentTypeDescription="Vytvoří nový dokument" ma:contentTypeScope="" ma:versionID="9ffa384758daf492b12badbc47da68d8">
  <xsd:schema xmlns:xsd="http://www.w3.org/2001/XMLSchema" xmlns:xs="http://www.w3.org/2001/XMLSchema" xmlns:p="http://schemas.microsoft.com/office/2006/metadata/properties" xmlns:ns2="9366b7b0-6804-42e2-9948-e8c1bab7bc25" xmlns:ns3="147a65e0-4188-4ed9-b1f5-cdb0aab7083f" targetNamespace="http://schemas.microsoft.com/office/2006/metadata/properties" ma:root="true" ma:fieldsID="da40fe91d6b7dbfc8dcbeedad2d27cab" ns2:_="" ns3:_="">
    <xsd:import namespace="9366b7b0-6804-42e2-9948-e8c1bab7bc25"/>
    <xsd:import namespace="147a65e0-4188-4ed9-b1f5-cdb0aab70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6b7b0-6804-42e2-9948-e8c1bab7b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41279d2-d3ca-48a8-b6d9-d4f232c88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a65e0-4188-4ed9-b1f5-cdb0aab70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e6c75e-ac82-4a67-9864-ec8ccce3db49}" ma:internalName="TaxCatchAll" ma:showField="CatchAllData" ma:web="147a65e0-4188-4ed9-b1f5-cdb0aab70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a65e0-4188-4ed9-b1f5-cdb0aab7083f" xsi:nil="true"/>
    <lcf76f155ced4ddcb4097134ff3c332f xmlns="9366b7b0-6804-42e2-9948-e8c1bab7bc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B2504-48F4-4EBE-8067-E35FF6C34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CD70C-4EE2-4A6B-B6C3-B2683AB3E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6b7b0-6804-42e2-9948-e8c1bab7bc25"/>
    <ds:schemaRef ds:uri="147a65e0-4188-4ed9-b1f5-cdb0aab7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0CC28-8BD0-411A-9C88-FC60F70B3779}">
  <ds:schemaRefs>
    <ds:schemaRef ds:uri="http://schemas.microsoft.com/office/2006/metadata/properties"/>
    <ds:schemaRef ds:uri="http://schemas.microsoft.com/office/infopath/2007/PartnerControls"/>
    <ds:schemaRef ds:uri="147a65e0-4188-4ed9-b1f5-cdb0aab7083f"/>
    <ds:schemaRef ds:uri="9366b7b0-6804-42e2-9948-e8c1bab7bc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obleser</dc:creator>
  <cp:keywords/>
  <dc:description/>
  <cp:lastModifiedBy>Štěpánka Fišerová</cp:lastModifiedBy>
  <cp:revision>3</cp:revision>
  <cp:lastPrinted>2023-11-15T11:32:00Z</cp:lastPrinted>
  <dcterms:created xsi:type="dcterms:W3CDTF">2023-11-15T11:28:00Z</dcterms:created>
  <dcterms:modified xsi:type="dcterms:W3CDTF">2023-11-15T11:37:00Z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0x010100D00A5B6F13744E45B61A61C8FDAB4F9A</vt:lpwstr>
  </property>
</Properties>
</file>