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77693148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4619A148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CB22E3">
        <w:rPr>
          <w:rFonts w:ascii="Calibri" w:hAnsi="Calibri" w:cs="Calibri"/>
          <w:b/>
          <w:bCs/>
          <w:color w:val="000000"/>
          <w:sz w:val="56"/>
          <w:szCs w:val="56"/>
        </w:rPr>
        <w:t>á kulová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1D1A18">
        <w:rPr>
          <w:rFonts w:ascii="Calibri" w:hAnsi="Calibri" w:cs="Calibri"/>
          <w:b/>
          <w:bCs/>
          <w:color w:val="000000"/>
          <w:sz w:val="56"/>
          <w:szCs w:val="56"/>
        </w:rPr>
        <w:t>4</w:t>
      </w:r>
    </w:p>
    <w:bookmarkEnd w:id="1"/>
    <w:p w14:paraId="2AA65045" w14:textId="0770E56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1D1A18">
        <w:rPr>
          <w:rFonts w:ascii="Calibri" w:hAnsi="Calibri" w:cs="Calibri"/>
          <w:b/>
          <w:sz w:val="40"/>
          <w:szCs w:val="36"/>
        </w:rPr>
        <w:t>1</w:t>
      </w:r>
      <w:r w:rsidR="00CB22E3">
        <w:rPr>
          <w:rFonts w:ascii="Calibri" w:hAnsi="Calibri" w:cs="Calibri"/>
          <w:b/>
          <w:sz w:val="40"/>
          <w:szCs w:val="36"/>
        </w:rPr>
        <w:t>9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1D1A18">
        <w:rPr>
          <w:rFonts w:ascii="Calibri" w:hAnsi="Calibri" w:cs="Calibri"/>
          <w:b/>
          <w:sz w:val="40"/>
          <w:szCs w:val="36"/>
        </w:rPr>
        <w:t>4</w:t>
      </w:r>
    </w:p>
    <w:p w14:paraId="4962233C" w14:textId="14165FA4" w:rsidR="00C522CC" w:rsidRDefault="00202E61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POŘADÍ V KATEGORIÍCH</w:t>
      </w:r>
    </w:p>
    <w:p w14:paraId="1D09CA8E" w14:textId="77777777" w:rsidR="00202E61" w:rsidRDefault="00202E61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59CE31C9" w14:textId="64DA6A4D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8A5A40">
        <w:drawing>
          <wp:inline distT="0" distB="0" distL="0" distR="0" wp14:anchorId="3C9EB871" wp14:editId="759EB6DE">
            <wp:extent cx="4290060" cy="6591300"/>
            <wp:effectExtent l="0" t="0" r="0" b="0"/>
            <wp:docPr id="190079150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3C47" w14:textId="7FD7DE6D" w:rsidR="000F64C7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68DF67B9" w14:textId="77777777" w:rsidR="000F64C7" w:rsidRDefault="000F64C7" w:rsidP="000F64C7">
      <w:pPr>
        <w:rPr>
          <w:rFonts w:ascii="Calibri" w:hAnsi="Calibri" w:cs="Calibri"/>
          <w:b/>
          <w:sz w:val="40"/>
          <w:szCs w:val="36"/>
        </w:rPr>
      </w:pPr>
    </w:p>
    <w:p w14:paraId="1241D4F7" w14:textId="5F901A03" w:rsidR="002337A7" w:rsidRDefault="002337A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4BDE0222" w14:textId="22897B70" w:rsidR="007E0C4D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8A5A40">
        <w:lastRenderedPageBreak/>
        <w:drawing>
          <wp:inline distT="0" distB="0" distL="0" distR="0" wp14:anchorId="4F5B14E5" wp14:editId="0E606182">
            <wp:extent cx="4290060" cy="1104900"/>
            <wp:effectExtent l="0" t="0" r="0" b="0"/>
            <wp:docPr id="204706263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DE3E" w14:textId="77777777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3D4B5424" w14:textId="1DC2471D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8A5A40">
        <w:drawing>
          <wp:inline distT="0" distB="0" distL="0" distR="0" wp14:anchorId="6688EFDD" wp14:editId="5BFD4163">
            <wp:extent cx="4290060" cy="556260"/>
            <wp:effectExtent l="0" t="0" r="0" b="0"/>
            <wp:docPr id="62241606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80ED" w14:textId="77777777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BF4D5" w14:textId="3F411B20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8A5A40">
        <w:drawing>
          <wp:inline distT="0" distB="0" distL="0" distR="0" wp14:anchorId="50F6F4A5" wp14:editId="39605246">
            <wp:extent cx="4290060" cy="1653540"/>
            <wp:effectExtent l="0" t="0" r="0" b="3810"/>
            <wp:docPr id="150237197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B203" w14:textId="77777777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1C7E3EED" w14:textId="40183325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8A5A40">
        <w:drawing>
          <wp:inline distT="0" distB="0" distL="0" distR="0" wp14:anchorId="6F9A8C63" wp14:editId="7C4D6492">
            <wp:extent cx="4290060" cy="922020"/>
            <wp:effectExtent l="0" t="0" r="0" b="0"/>
            <wp:docPr id="20063815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66B7C" w14:textId="77777777" w:rsidR="008A5A40" w:rsidRDefault="008A5A40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1217DC6C" w14:textId="77777777" w:rsidR="007E0C4D" w:rsidRDefault="007E0C4D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256E7046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</w:rPr>
        <w:t xml:space="preserve">  </w:t>
      </w:r>
      <w:r w:rsidR="00FA49CB">
        <w:rPr>
          <w:noProof/>
        </w:rPr>
        <w:drawing>
          <wp:inline distT="0" distB="0" distL="0" distR="0" wp14:anchorId="32513024" wp14:editId="08B1BB63">
            <wp:extent cx="2894965" cy="1038225"/>
            <wp:effectExtent l="0" t="0" r="635" b="9525"/>
            <wp:docPr id="16074121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</w:t>
      </w:r>
      <w:r w:rsidR="004E3707">
        <w:rPr>
          <w:noProof/>
        </w:rPr>
        <w:drawing>
          <wp:inline distT="0" distB="0" distL="0" distR="0" wp14:anchorId="5CA566A9" wp14:editId="2843A4F9">
            <wp:extent cx="1043940" cy="10439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66F98466" w:rsidR="0045020A" w:rsidRDefault="004E3707" w:rsidP="005C23A1">
      <w:r>
        <w:t xml:space="preserve">           </w:t>
      </w:r>
      <w:r w:rsidR="00ED3BA5">
        <w:t xml:space="preserve">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491037FE">
            <wp:extent cx="5437075" cy="693420"/>
            <wp:effectExtent l="0" t="0" r="0" b="0"/>
            <wp:docPr id="2" name="Obrázek 2" descr="Sellier @ Bellot 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53" cy="70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257E" w14:textId="77777777" w:rsidR="007E0C4D" w:rsidRDefault="007E0C4D" w:rsidP="005C23A1"/>
    <w:p w14:paraId="285986EB" w14:textId="6D371AB7" w:rsidR="007E0C4D" w:rsidRPr="005C23A1" w:rsidRDefault="007E0C4D" w:rsidP="007E0C4D">
      <w:pPr>
        <w:jc w:val="center"/>
      </w:pPr>
      <w:r>
        <w:rPr>
          <w:rFonts w:ascii="Open Sans" w:hAnsi="Open Sans" w:cs="Open Sans"/>
          <w:b/>
          <w:bCs/>
          <w:noProof/>
          <w:sz w:val="20"/>
          <w:szCs w:val="20"/>
          <w:u w:val="single"/>
        </w:rPr>
        <w:drawing>
          <wp:inline distT="0" distB="0" distL="0" distR="0" wp14:anchorId="4140EBE6" wp14:editId="32C290BB">
            <wp:extent cx="1220470" cy="1220470"/>
            <wp:effectExtent l="0" t="0" r="0" b="0"/>
            <wp:docPr id="18773376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0C4D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33EE4"/>
    <w:rsid w:val="000409E0"/>
    <w:rsid w:val="00082961"/>
    <w:rsid w:val="00091015"/>
    <w:rsid w:val="000966E9"/>
    <w:rsid w:val="000A24EF"/>
    <w:rsid w:val="000A7164"/>
    <w:rsid w:val="000C7C21"/>
    <w:rsid w:val="000F2FCA"/>
    <w:rsid w:val="000F64C7"/>
    <w:rsid w:val="001318B6"/>
    <w:rsid w:val="00145AFE"/>
    <w:rsid w:val="0015642B"/>
    <w:rsid w:val="00156561"/>
    <w:rsid w:val="001D1A18"/>
    <w:rsid w:val="001E1334"/>
    <w:rsid w:val="00202E61"/>
    <w:rsid w:val="00222DD3"/>
    <w:rsid w:val="00232947"/>
    <w:rsid w:val="002337A7"/>
    <w:rsid w:val="0023650C"/>
    <w:rsid w:val="00252456"/>
    <w:rsid w:val="002702B8"/>
    <w:rsid w:val="0036601D"/>
    <w:rsid w:val="00374E35"/>
    <w:rsid w:val="003765B5"/>
    <w:rsid w:val="00394937"/>
    <w:rsid w:val="00424094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2522"/>
    <w:rsid w:val="00575612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0C4D"/>
    <w:rsid w:val="007E45FF"/>
    <w:rsid w:val="008044CE"/>
    <w:rsid w:val="00804750"/>
    <w:rsid w:val="008717D6"/>
    <w:rsid w:val="008732D8"/>
    <w:rsid w:val="00874091"/>
    <w:rsid w:val="00886FED"/>
    <w:rsid w:val="008A5A40"/>
    <w:rsid w:val="008D2914"/>
    <w:rsid w:val="008F1751"/>
    <w:rsid w:val="00934BD9"/>
    <w:rsid w:val="00942D3B"/>
    <w:rsid w:val="00943D43"/>
    <w:rsid w:val="00961748"/>
    <w:rsid w:val="00970B1D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B22E3"/>
    <w:rsid w:val="00CC67B1"/>
    <w:rsid w:val="00CE26A8"/>
    <w:rsid w:val="00CF2E7B"/>
    <w:rsid w:val="00D03009"/>
    <w:rsid w:val="00D5512A"/>
    <w:rsid w:val="00D625D2"/>
    <w:rsid w:val="00D73FE0"/>
    <w:rsid w:val="00DE348A"/>
    <w:rsid w:val="00DF54C3"/>
    <w:rsid w:val="00E12E75"/>
    <w:rsid w:val="00E2549A"/>
    <w:rsid w:val="00E2757B"/>
    <w:rsid w:val="00E33A28"/>
    <w:rsid w:val="00E7092B"/>
    <w:rsid w:val="00E76EB8"/>
    <w:rsid w:val="00E97AD9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A49CB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www.sellier-bello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3</cp:revision>
  <cp:lastPrinted>2021-05-27T11:07:00Z</cp:lastPrinted>
  <dcterms:created xsi:type="dcterms:W3CDTF">2024-05-20T04:35:00Z</dcterms:created>
  <dcterms:modified xsi:type="dcterms:W3CDTF">2024-05-20T04:53:00Z</dcterms:modified>
</cp:coreProperties>
</file>